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FC" w:rsidRPr="00FC0350" w:rsidRDefault="002247FC" w:rsidP="002247FC">
      <w:pPr>
        <w:rPr>
          <w:rFonts w:ascii="Palatino Linotype" w:hAnsi="Palatino Linotype"/>
        </w:rPr>
      </w:pPr>
    </w:p>
    <w:p w:rsidR="00D42733" w:rsidRPr="00FC0350" w:rsidRDefault="00D42733" w:rsidP="00D42733">
      <w:pPr>
        <w:rPr>
          <w:rFonts w:ascii="Palatino Linotype" w:hAnsi="Palatino Linotype" w:cs="Arial"/>
          <w:b/>
          <w:sz w:val="28"/>
          <w:szCs w:val="28"/>
        </w:rPr>
      </w:pPr>
      <w:bookmarkStart w:id="0" w:name="_GoBack"/>
      <w:r w:rsidRPr="00FC0350">
        <w:rPr>
          <w:rFonts w:ascii="Palatino Linotype" w:hAnsi="Palatino Linotype" w:cs="Arial"/>
          <w:b/>
          <w:sz w:val="28"/>
          <w:szCs w:val="28"/>
        </w:rPr>
        <w:t xml:space="preserve">GOBIÈRNU TA HIBANDO UN MANEHO </w:t>
      </w:r>
      <w:proofErr w:type="gramStart"/>
      <w:r w:rsidRPr="00FC0350">
        <w:rPr>
          <w:rFonts w:ascii="Palatino Linotype" w:hAnsi="Palatino Linotype" w:cs="Arial"/>
          <w:b/>
          <w:sz w:val="28"/>
          <w:szCs w:val="28"/>
        </w:rPr>
        <w:t>DI  KONEKTIVIDAT</w:t>
      </w:r>
      <w:proofErr w:type="gramEnd"/>
      <w:r w:rsidRPr="00FC0350">
        <w:rPr>
          <w:rFonts w:ascii="Palatino Linotype" w:hAnsi="Palatino Linotype" w:cs="Arial"/>
          <w:b/>
          <w:sz w:val="28"/>
          <w:szCs w:val="28"/>
        </w:rPr>
        <w:t xml:space="preserve"> I SEGURIDAT DEN AVIASHON</w:t>
      </w:r>
    </w:p>
    <w:bookmarkEnd w:id="0"/>
    <w:p w:rsidR="00D42733" w:rsidRPr="00FC0350" w:rsidRDefault="00D42733" w:rsidP="00D42733">
      <w:pPr>
        <w:jc w:val="right"/>
        <w:rPr>
          <w:rFonts w:ascii="Palatino Linotype" w:hAnsi="Palatino Linotype" w:cs="Arial"/>
          <w:sz w:val="28"/>
          <w:szCs w:val="28"/>
        </w:rPr>
      </w:pPr>
    </w:p>
    <w:p w:rsidR="00D42733" w:rsidRPr="00FC0350" w:rsidRDefault="00D42733" w:rsidP="00D42733">
      <w:pPr>
        <w:jc w:val="right"/>
        <w:rPr>
          <w:rFonts w:ascii="Palatino Linotype" w:hAnsi="Palatino Linotype" w:cs="Arial"/>
          <w:sz w:val="28"/>
          <w:szCs w:val="28"/>
        </w:rPr>
      </w:pPr>
    </w:p>
    <w:p w:rsidR="00D42733" w:rsidRPr="00FC0350" w:rsidRDefault="00D42733" w:rsidP="00D42733">
      <w:pPr>
        <w:rPr>
          <w:rFonts w:ascii="Palatino Linotype" w:hAnsi="Palatino Linotype" w:cs="Arial"/>
          <w:b/>
          <w:color w:val="222222"/>
          <w:sz w:val="22"/>
          <w:shd w:val="clear" w:color="auto" w:fill="FFFFFF"/>
        </w:rPr>
      </w:pPr>
      <w:r w:rsidRPr="00FC0350">
        <w:rPr>
          <w:rFonts w:ascii="Palatino Linotype" w:hAnsi="Palatino Linotype" w:cs="Arial"/>
          <w:b/>
          <w:sz w:val="22"/>
        </w:rPr>
        <w:t>WILLEMSTAD –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Ministerio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di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Tráfiko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,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Transporte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i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Planifikashon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Urbano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ta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trahando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riba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maneho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pa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mantené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konektividat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entre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Kòrsou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i region di </w:t>
      </w:r>
      <w:proofErr w:type="spellStart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Karibe</w:t>
      </w:r>
      <w:proofErr w:type="spellEnd"/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. </w:t>
      </w:r>
      <w:r w:rsidR="009A1B78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Ta </w:t>
      </w:r>
      <w:proofErr w:type="spellStart"/>
      <w:r w:rsidR="009A1B78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alkansá</w:t>
      </w:r>
      <w:proofErr w:type="spellEnd"/>
      <w:r w:rsidR="009A1B78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</w:t>
      </w:r>
      <w:proofErr w:type="spellStart"/>
      <w:r w:rsidR="00E7023D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>konektividat</w:t>
      </w:r>
      <w:proofErr w:type="spellEnd"/>
      <w:r w:rsidR="00E7023D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a</w:t>
      </w:r>
      <w:r w:rsidRPr="00FC0350">
        <w:rPr>
          <w:rFonts w:ascii="Palatino Linotype" w:hAnsi="Palatino Linotype" w:cs="Arial"/>
          <w:b/>
          <w:color w:val="222222"/>
          <w:sz w:val="22"/>
          <w:shd w:val="clear" w:color="auto" w:fill="FFFFFF"/>
        </w:rPr>
        <w:t xml:space="preserve"> base di e tipo di derechinan ku a negoshá den tratadonan bilateral i multilateral di aviashon eksistente. </w:t>
      </w:r>
    </w:p>
    <w:p w:rsidR="00D42733" w:rsidRPr="00FC0350" w:rsidRDefault="00D42733" w:rsidP="00D42733">
      <w:pPr>
        <w:rPr>
          <w:rFonts w:ascii="Palatino Linotype" w:hAnsi="Palatino Linotype" w:cs="Arial"/>
          <w:b/>
          <w:color w:val="222222"/>
          <w:sz w:val="22"/>
          <w:shd w:val="clear" w:color="auto" w:fill="FFFFFF"/>
        </w:rPr>
      </w:pPr>
    </w:p>
    <w:p w:rsidR="00D42733" w:rsidRPr="00FC0350" w:rsidRDefault="00D42733" w:rsidP="00D42733">
      <w:pPr>
        <w:rPr>
          <w:rFonts w:ascii="Palatino Linotype" w:hAnsi="Palatino Linotype" w:cs="Arial"/>
          <w:color w:val="222222"/>
          <w:sz w:val="22"/>
          <w:shd w:val="clear" w:color="auto" w:fill="FFFFFF"/>
        </w:rPr>
      </w:pPr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Den periodo di algun luna lo tin posibilidat pa duna outorisashon pa sierto operashonnan tuma lugá dor di aerolíneanan estranhero. Na e momentonan aki tin un aerolínea lokal i tambe un aerolínea internashonal ku ta kubriendo un gran parti di e demanda pa vuelonan interinsular. </w:t>
      </w:r>
    </w:p>
    <w:p w:rsidR="00D42733" w:rsidRPr="00FC0350" w:rsidRDefault="00D42733" w:rsidP="00D42733">
      <w:pPr>
        <w:rPr>
          <w:rFonts w:ascii="Palatino Linotype" w:hAnsi="Palatino Linotype" w:cs="Arial"/>
          <w:color w:val="222222"/>
          <w:sz w:val="22"/>
          <w:shd w:val="clear" w:color="auto" w:fill="FFFFFF"/>
        </w:rPr>
      </w:pPr>
    </w:p>
    <w:p w:rsidR="00D42733" w:rsidRPr="00FC0350" w:rsidRDefault="00D42733" w:rsidP="00D42733">
      <w:pPr>
        <w:rPr>
          <w:rFonts w:ascii="Palatino Linotype" w:hAnsi="Palatino Linotype" w:cs="Arial"/>
          <w:color w:val="222222"/>
          <w:sz w:val="22"/>
          <w:shd w:val="clear" w:color="auto" w:fill="FFFFFF"/>
        </w:rPr>
      </w:pP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Ministerio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di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Tráfiko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,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Transporte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i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Planifikashon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Urbano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banda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di e dos aerolíneanan ta eksplorando mas opshon di otro aerolíneanan den reino. Esaki ku e meta pa por kubri un posibel oumento di nesesidat pa transporte aéreo den futuro serkano.</w:t>
      </w:r>
    </w:p>
    <w:p w:rsidR="00D42733" w:rsidRPr="00FC0350" w:rsidRDefault="00D42733" w:rsidP="00D42733">
      <w:pPr>
        <w:rPr>
          <w:rFonts w:ascii="Palatino Linotype" w:hAnsi="Palatino Linotype" w:cs="Arial"/>
          <w:color w:val="222222"/>
          <w:sz w:val="22"/>
          <w:shd w:val="clear" w:color="auto" w:fill="FFFFFF"/>
        </w:rPr>
      </w:pPr>
    </w:p>
    <w:p w:rsidR="00D42733" w:rsidRPr="00FC0350" w:rsidRDefault="00D42733" w:rsidP="00D42733">
      <w:pPr>
        <w:rPr>
          <w:rFonts w:ascii="Palatino Linotype" w:hAnsi="Palatino Linotype" w:cs="Arial"/>
          <w:sz w:val="22"/>
        </w:rPr>
      </w:pPr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Responsabilidat di </w:t>
      </w:r>
      <w:proofErr w:type="gram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un</w:t>
      </w:r>
      <w:proofErr w:type="gram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aerolínea ta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ku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e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seguridat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di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tur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tripulante</w:t>
      </w:r>
      <w:proofErr w:type="spellEnd"/>
      <w:r w:rsidR="009A1B78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i </w:t>
      </w:r>
      <w:proofErr w:type="spellStart"/>
      <w:r w:rsidR="009A1B78">
        <w:rPr>
          <w:rFonts w:ascii="Palatino Linotype" w:hAnsi="Palatino Linotype" w:cs="Arial"/>
          <w:color w:val="222222"/>
          <w:sz w:val="22"/>
          <w:shd w:val="clear" w:color="auto" w:fill="FFFFFF"/>
        </w:rPr>
        <w:t>pasahero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ta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na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promé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lugá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. Gobièrnu via di e Outoridat di Aviashon Sivil Kòrsou, CCAA, ta hasi supervishon riba e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nivel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di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kumplimentu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ku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e “safety standards”. </w:t>
      </w:r>
      <w:proofErr w:type="gram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Un</w:t>
      </w:r>
      <w:proofErr w:type="gram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aerolínea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mester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apliká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e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sistema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di “heightened surveillance” pa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asina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minimalisá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e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riesgo</w:t>
      </w:r>
      <w:proofErr w:type="spellEnd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 xml:space="preserve"> di </w:t>
      </w:r>
      <w:proofErr w:type="spellStart"/>
      <w:r w:rsidRPr="00FC0350">
        <w:rPr>
          <w:rFonts w:ascii="Palatino Linotype" w:hAnsi="Palatino Linotype" w:cs="Arial"/>
          <w:color w:val="222222"/>
          <w:sz w:val="22"/>
          <w:shd w:val="clear" w:color="auto" w:fill="FFFFFF"/>
        </w:rPr>
        <w:t>insidentenan</w:t>
      </w:r>
      <w:proofErr w:type="spellEnd"/>
      <w:r w:rsidRPr="00FC0350">
        <w:rPr>
          <w:rFonts w:ascii="Palatino Linotype" w:hAnsi="Palatino Linotype" w:cs="Arial"/>
          <w:sz w:val="22"/>
        </w:rPr>
        <w:t xml:space="preserve">. Outoridat di Aviashon Sivil ta </w:t>
      </w:r>
      <w:r w:rsidR="00FC0350" w:rsidRPr="00FC0350">
        <w:rPr>
          <w:rFonts w:ascii="Palatino Linotype" w:hAnsi="Palatino Linotype" w:cs="Arial"/>
          <w:sz w:val="22"/>
        </w:rPr>
        <w:t xml:space="preserve">sigui ku su tarea di </w:t>
      </w:r>
      <w:proofErr w:type="spellStart"/>
      <w:r w:rsidR="00FC0350" w:rsidRPr="00FC0350">
        <w:rPr>
          <w:rFonts w:ascii="Palatino Linotype" w:hAnsi="Palatino Linotype" w:cs="Arial"/>
          <w:sz w:val="22"/>
        </w:rPr>
        <w:t>supervisá</w:t>
      </w:r>
      <w:proofErr w:type="spellEnd"/>
      <w:r w:rsidRPr="00FC0350">
        <w:rPr>
          <w:rFonts w:ascii="Palatino Linotype" w:hAnsi="Palatino Linotype" w:cs="Arial"/>
          <w:sz w:val="22"/>
        </w:rPr>
        <w:t xml:space="preserve"> </w:t>
      </w:r>
      <w:r w:rsidR="00FC0350" w:rsidRPr="00FC0350">
        <w:rPr>
          <w:rFonts w:ascii="Palatino Linotype" w:hAnsi="Palatino Linotype" w:cs="Arial"/>
          <w:sz w:val="22"/>
        </w:rPr>
        <w:t xml:space="preserve">e </w:t>
      </w:r>
      <w:proofErr w:type="spellStart"/>
      <w:r w:rsidR="00FC0350" w:rsidRPr="00FC0350">
        <w:rPr>
          <w:rFonts w:ascii="Palatino Linotype" w:hAnsi="Palatino Linotype" w:cs="Arial"/>
          <w:sz w:val="22"/>
        </w:rPr>
        <w:t>kumplimentu</w:t>
      </w:r>
      <w:proofErr w:type="spellEnd"/>
      <w:r w:rsidR="00FC0350" w:rsidRPr="00FC0350">
        <w:rPr>
          <w:rFonts w:ascii="Palatino Linotype" w:hAnsi="Palatino Linotype" w:cs="Arial"/>
          <w:sz w:val="22"/>
        </w:rPr>
        <w:t xml:space="preserve"> di e “safety standards”. </w:t>
      </w:r>
    </w:p>
    <w:p w:rsidR="00FC0350" w:rsidRPr="00FC0350" w:rsidRDefault="00FC0350" w:rsidP="00D42733">
      <w:pPr>
        <w:rPr>
          <w:rFonts w:ascii="Palatino Linotype" w:hAnsi="Palatino Linotype"/>
          <w:sz w:val="22"/>
        </w:rPr>
      </w:pPr>
    </w:p>
    <w:p w:rsidR="00D42733" w:rsidRPr="00FC0350" w:rsidRDefault="00D42733" w:rsidP="00D42733">
      <w:r w:rsidRPr="00FC0350">
        <w:rPr>
          <w:rFonts w:ascii="Palatino Linotype" w:hAnsi="Palatino Linotype"/>
          <w:sz w:val="22"/>
          <w:szCs w:val="22"/>
        </w:rPr>
        <w:t xml:space="preserve">Pa </w:t>
      </w:r>
      <w:proofErr w:type="spellStart"/>
      <w:r w:rsidRPr="00FC0350">
        <w:rPr>
          <w:rFonts w:ascii="Palatino Linotype" w:hAnsi="Palatino Linotype"/>
          <w:sz w:val="22"/>
          <w:szCs w:val="22"/>
        </w:rPr>
        <w:t>kualke</w:t>
      </w:r>
      <w:proofErr w:type="spellEnd"/>
      <w:r w:rsidR="00FC0350" w:rsidRPr="00FC035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C0350" w:rsidRPr="00FC0350">
        <w:rPr>
          <w:rFonts w:ascii="Palatino Linotype" w:hAnsi="Palatino Linotype"/>
          <w:sz w:val="22"/>
          <w:szCs w:val="22"/>
        </w:rPr>
        <w:t>pregunta</w:t>
      </w:r>
      <w:proofErr w:type="spellEnd"/>
      <w:r w:rsidR="00FC0350" w:rsidRPr="00FC035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C0350">
        <w:rPr>
          <w:rFonts w:ascii="Palatino Linotype" w:hAnsi="Palatino Linotype"/>
          <w:sz w:val="22"/>
          <w:szCs w:val="22"/>
        </w:rPr>
        <w:t>por</w:t>
      </w:r>
      <w:proofErr w:type="spellEnd"/>
      <w:r w:rsidRPr="00FC035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C0350">
        <w:rPr>
          <w:rFonts w:ascii="Palatino Linotype" w:hAnsi="Palatino Linotype"/>
          <w:sz w:val="22"/>
          <w:szCs w:val="22"/>
        </w:rPr>
        <w:t>tuma</w:t>
      </w:r>
      <w:proofErr w:type="spellEnd"/>
      <w:r w:rsidRPr="00FC035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C0350">
        <w:rPr>
          <w:rFonts w:ascii="Palatino Linotype" w:hAnsi="Palatino Linotype"/>
          <w:sz w:val="22"/>
          <w:szCs w:val="22"/>
        </w:rPr>
        <w:t>kontakto</w:t>
      </w:r>
      <w:proofErr w:type="spellEnd"/>
      <w:r w:rsidRPr="00FC035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C0350">
        <w:rPr>
          <w:rFonts w:ascii="Palatino Linotype" w:hAnsi="Palatino Linotype"/>
          <w:sz w:val="22"/>
          <w:szCs w:val="22"/>
        </w:rPr>
        <w:t>ku</w:t>
      </w:r>
      <w:proofErr w:type="spellEnd"/>
      <w:r w:rsidRPr="00FC035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C0350" w:rsidRPr="00FC0350">
        <w:rPr>
          <w:rFonts w:ascii="Palatino Linotype" w:hAnsi="Palatino Linotype"/>
          <w:sz w:val="22"/>
          <w:szCs w:val="22"/>
        </w:rPr>
        <w:t>Ministerio</w:t>
      </w:r>
      <w:proofErr w:type="spellEnd"/>
      <w:r w:rsidR="00FC0350" w:rsidRPr="00FC0350">
        <w:rPr>
          <w:rFonts w:ascii="Palatino Linotype" w:hAnsi="Palatino Linotype"/>
          <w:sz w:val="22"/>
          <w:szCs w:val="22"/>
        </w:rPr>
        <w:t xml:space="preserve"> di </w:t>
      </w:r>
      <w:proofErr w:type="spellStart"/>
      <w:r w:rsidR="00FC0350" w:rsidRPr="00FC0350">
        <w:rPr>
          <w:rFonts w:ascii="Palatino Linotype" w:hAnsi="Palatino Linotype"/>
          <w:sz w:val="22"/>
          <w:szCs w:val="22"/>
        </w:rPr>
        <w:t>Tráfiko</w:t>
      </w:r>
      <w:proofErr w:type="spellEnd"/>
      <w:r w:rsidR="00FC0350" w:rsidRPr="00FC0350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FC0350" w:rsidRPr="00FC0350">
        <w:rPr>
          <w:rFonts w:ascii="Palatino Linotype" w:hAnsi="Palatino Linotype"/>
          <w:sz w:val="22"/>
          <w:szCs w:val="22"/>
        </w:rPr>
        <w:t>Transporte</w:t>
      </w:r>
      <w:proofErr w:type="spellEnd"/>
      <w:r w:rsidR="00FC0350" w:rsidRPr="00FC0350">
        <w:rPr>
          <w:rFonts w:ascii="Palatino Linotype" w:hAnsi="Palatino Linotype"/>
          <w:sz w:val="22"/>
          <w:szCs w:val="22"/>
        </w:rPr>
        <w:t xml:space="preserve"> i </w:t>
      </w:r>
      <w:proofErr w:type="spellStart"/>
      <w:r w:rsidR="00FC0350" w:rsidRPr="00FC0350">
        <w:rPr>
          <w:rFonts w:ascii="Palatino Linotype" w:hAnsi="Palatino Linotype"/>
          <w:sz w:val="22"/>
          <w:szCs w:val="22"/>
        </w:rPr>
        <w:t>Planifikashon</w:t>
      </w:r>
      <w:proofErr w:type="spellEnd"/>
      <w:r w:rsidR="00FC0350" w:rsidRPr="00FC035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C0350" w:rsidRPr="00FC0350">
        <w:rPr>
          <w:rFonts w:ascii="Palatino Linotype" w:hAnsi="Palatino Linotype"/>
          <w:sz w:val="22"/>
          <w:szCs w:val="22"/>
        </w:rPr>
        <w:t>Urbano</w:t>
      </w:r>
      <w:proofErr w:type="spellEnd"/>
      <w:r w:rsidRPr="00FC0350">
        <w:rPr>
          <w:rFonts w:ascii="Palatino Linotype" w:hAnsi="Palatino Linotype"/>
          <w:sz w:val="22"/>
          <w:szCs w:val="22"/>
        </w:rPr>
        <w:t xml:space="preserve"> via e number 433-4237, </w:t>
      </w:r>
      <w:proofErr w:type="spellStart"/>
      <w:r w:rsidRPr="00FC0350">
        <w:rPr>
          <w:rFonts w:ascii="Palatino Linotype" w:hAnsi="Palatino Linotype"/>
          <w:sz w:val="22"/>
          <w:szCs w:val="22"/>
        </w:rPr>
        <w:t>Whats</w:t>
      </w:r>
      <w:proofErr w:type="spellEnd"/>
      <w:r w:rsidRPr="00FC0350">
        <w:rPr>
          <w:rFonts w:ascii="Palatino Linotype" w:hAnsi="Palatino Linotype"/>
          <w:sz w:val="22"/>
          <w:szCs w:val="22"/>
        </w:rPr>
        <w:t xml:space="preserve"> app +5999511-8582 </w:t>
      </w:r>
      <w:proofErr w:type="spellStart"/>
      <w:r w:rsidRPr="00FC0350">
        <w:rPr>
          <w:rFonts w:ascii="Palatino Linotype" w:hAnsi="Palatino Linotype"/>
          <w:sz w:val="22"/>
          <w:szCs w:val="22"/>
        </w:rPr>
        <w:t>òf</w:t>
      </w:r>
      <w:proofErr w:type="spellEnd"/>
      <w:r w:rsidRPr="00FC0350">
        <w:rPr>
          <w:rFonts w:ascii="Palatino Linotype" w:hAnsi="Palatino Linotype"/>
          <w:sz w:val="22"/>
          <w:szCs w:val="22"/>
        </w:rPr>
        <w:t xml:space="preserve"> via di e-mail </w:t>
      </w:r>
      <w:hyperlink r:id="rId8" w:history="1">
        <w:r w:rsidRPr="00FC0350">
          <w:rPr>
            <w:rStyle w:val="Hyperlink"/>
            <w:rFonts w:ascii="Palatino Linotype" w:hAnsi="Palatino Linotype"/>
            <w:sz w:val="22"/>
            <w:szCs w:val="22"/>
          </w:rPr>
          <w:t>info.vvrp@gobiernu.cw</w:t>
        </w:r>
      </w:hyperlink>
      <w:r w:rsidRPr="00FC0350">
        <w:rPr>
          <w:rFonts w:ascii="Palatino Linotype" w:hAnsi="Palatino Linotype"/>
          <w:sz w:val="22"/>
          <w:szCs w:val="22"/>
        </w:rPr>
        <w:t xml:space="preserve">. </w:t>
      </w:r>
    </w:p>
    <w:p w:rsidR="002247FC" w:rsidRPr="00FC0350" w:rsidRDefault="002247FC" w:rsidP="002247FC">
      <w:pPr>
        <w:rPr>
          <w:rFonts w:ascii="Palatino Linotype" w:hAnsi="Palatino Linotype"/>
        </w:rPr>
      </w:pPr>
    </w:p>
    <w:sectPr w:rsidR="002247FC" w:rsidRPr="00FC0350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8B" w:rsidRDefault="003E308B" w:rsidP="006829B9">
      <w:r>
        <w:separator/>
      </w:r>
    </w:p>
  </w:endnote>
  <w:endnote w:type="continuationSeparator" w:id="0">
    <w:p w:rsidR="003E308B" w:rsidRDefault="003E308B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Pr="00F222FF" w:rsidRDefault="002472F7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8B" w:rsidRDefault="003E308B" w:rsidP="006829B9">
      <w:r>
        <w:separator/>
      </w:r>
    </w:p>
  </w:footnote>
  <w:footnote w:type="continuationSeparator" w:id="0">
    <w:p w:rsidR="003E308B" w:rsidRDefault="003E308B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Default="001C7FB4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2472F7" w:rsidRDefault="002472F7" w:rsidP="00B813D9">
    <w:pPr>
      <w:rPr>
        <w:rFonts w:ascii="Arial" w:hAnsi="Arial"/>
        <w:b/>
        <w:sz w:val="28"/>
        <w:szCs w:val="28"/>
        <w:lang w:val="es-ES"/>
      </w:rPr>
    </w:pPr>
  </w:p>
  <w:p w:rsidR="002472F7" w:rsidRPr="00B813D9" w:rsidRDefault="002472F7" w:rsidP="00281978">
    <w:pPr>
      <w:rPr>
        <w:rFonts w:ascii="Arial" w:hAnsi="Arial"/>
        <w:b/>
        <w:sz w:val="28"/>
        <w:szCs w:val="28"/>
        <w:lang w:val="es-ES"/>
      </w:rPr>
    </w:pPr>
  </w:p>
  <w:p w:rsidR="002472F7" w:rsidRDefault="002472F7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E77839">
      <w:rPr>
        <w:rFonts w:ascii="Palatino" w:hAnsi="Palatino"/>
        <w:i/>
        <w:sz w:val="18"/>
        <w:szCs w:val="18"/>
      </w:rPr>
      <w:tab/>
    </w:r>
    <w:r w:rsidR="00DA717C">
      <w:rPr>
        <w:rFonts w:ascii="Palatino" w:hAnsi="Palatino"/>
        <w:i/>
        <w:sz w:val="18"/>
        <w:szCs w:val="18"/>
      </w:rPr>
      <w:t>Kolaborad</w:t>
    </w:r>
    <w:r w:rsidR="00DA717C">
      <w:rPr>
        <w:rFonts w:ascii="Book Antiqua" w:hAnsi="Book Antiqua"/>
        <w:i/>
        <w:sz w:val="18"/>
        <w:szCs w:val="18"/>
      </w:rPr>
      <w:t>ó</w:t>
    </w:r>
    <w:r w:rsidR="00DA717C">
      <w:rPr>
        <w:rFonts w:ascii="Palatino" w:hAnsi="Palatino"/>
        <w:i/>
        <w:sz w:val="18"/>
        <w:szCs w:val="18"/>
      </w:rPr>
      <w:t xml:space="preserve"> di Maneho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2472F7" w:rsidRDefault="00D42733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20 di mart 2018</w:t>
    </w:r>
    <w:r w:rsidR="0058616A">
      <w:rPr>
        <w:rFonts w:ascii="Palatino Linotype" w:hAnsi="Palatino Linotype"/>
        <w:sz w:val="20"/>
        <w:szCs w:val="20"/>
      </w:rPr>
      <w:tab/>
    </w:r>
    <w:r w:rsidR="002472F7" w:rsidRPr="00AA5E68">
      <w:rPr>
        <w:rFonts w:ascii="Palatino Linotype" w:hAnsi="Palatino Linotype"/>
        <w:sz w:val="20"/>
        <w:szCs w:val="20"/>
      </w:rPr>
      <w:t xml:space="preserve"> </w:t>
    </w:r>
    <w:r w:rsidR="002472F7" w:rsidRPr="00AA5E68">
      <w:rPr>
        <w:rFonts w:ascii="Palatino Linotype" w:hAnsi="Palatino Linotype"/>
        <w:sz w:val="20"/>
        <w:szCs w:val="20"/>
      </w:rPr>
      <w:tab/>
    </w:r>
    <w:r>
      <w:rPr>
        <w:rFonts w:ascii="Palatino Linotype" w:hAnsi="Palatino Linotype"/>
        <w:sz w:val="20"/>
        <w:szCs w:val="20"/>
      </w:rPr>
      <w:tab/>
    </w:r>
    <w:proofErr w:type="spellStart"/>
    <w:r>
      <w:rPr>
        <w:rFonts w:ascii="Palatino Linotype" w:hAnsi="Palatino Linotype"/>
        <w:sz w:val="20"/>
        <w:szCs w:val="20"/>
      </w:rPr>
      <w:t>J</w:t>
    </w:r>
    <w:r w:rsidR="009A1B78">
      <w:rPr>
        <w:rFonts w:ascii="Palatino Linotype" w:hAnsi="Palatino Linotype"/>
        <w:sz w:val="20"/>
        <w:szCs w:val="20"/>
      </w:rPr>
      <w:t>uaq</w:t>
    </w:r>
    <w:r>
      <w:rPr>
        <w:rFonts w:ascii="Palatino Linotype" w:hAnsi="Palatino Linotype"/>
        <w:sz w:val="20"/>
        <w:szCs w:val="20"/>
      </w:rPr>
      <w:t>ila</w:t>
    </w:r>
    <w:proofErr w:type="spellEnd"/>
    <w:r>
      <w:rPr>
        <w:rFonts w:ascii="Palatino Linotype" w:hAnsi="Palatino Linotype"/>
        <w:sz w:val="20"/>
        <w:szCs w:val="20"/>
      </w:rPr>
      <w:t xml:space="preserve"> </w:t>
    </w:r>
    <w:proofErr w:type="spellStart"/>
    <w:r>
      <w:rPr>
        <w:rFonts w:ascii="Palatino Linotype" w:hAnsi="Palatino Linotype"/>
        <w:sz w:val="20"/>
        <w:szCs w:val="20"/>
      </w:rPr>
      <w:t>Poulo</w:t>
    </w:r>
    <w:proofErr w:type="spellEnd"/>
    <w:r w:rsidR="002472F7">
      <w:rPr>
        <w:rFonts w:ascii="Palatino Linotype" w:hAnsi="Palatino Linotype"/>
        <w:sz w:val="20"/>
        <w:szCs w:val="20"/>
      </w:rPr>
      <w:tab/>
    </w:r>
    <w:r w:rsidR="00DA717C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 xml:space="preserve">              </w:t>
    </w:r>
    <w:r>
      <w:rPr>
        <w:rFonts w:ascii="Palatino Linotype" w:hAnsi="Palatino Linotype"/>
        <w:sz w:val="20"/>
        <w:szCs w:val="20"/>
      </w:rPr>
      <w:tab/>
    </w:r>
    <w:r>
      <w:rPr>
        <w:rFonts w:ascii="Palatino Linotype" w:hAnsi="Palatino Linotype"/>
        <w:sz w:val="20"/>
        <w:szCs w:val="20"/>
      </w:rPr>
      <w:tab/>
    </w:r>
    <w:hyperlink r:id="rId2" w:history="1">
      <w:r w:rsidR="009A1B78" w:rsidRPr="0088471B">
        <w:rPr>
          <w:rStyle w:val="Hyperlink"/>
          <w:rFonts w:ascii="Palatino Linotype" w:hAnsi="Palatino Linotype"/>
          <w:sz w:val="20"/>
          <w:szCs w:val="20"/>
        </w:rPr>
        <w:t>juaqila.poulo@gobiernu.cw</w:t>
      </w:r>
    </w:hyperlink>
    <w:r w:rsidR="002472F7">
      <w:rPr>
        <w:rFonts w:ascii="Palatino Linotype" w:hAnsi="Palatino Linotype"/>
        <w:sz w:val="20"/>
        <w:szCs w:val="20"/>
      </w:rPr>
      <w:t xml:space="preserve"> </w:t>
    </w:r>
  </w:p>
  <w:p w:rsidR="00DA717C" w:rsidRPr="00AA29DB" w:rsidRDefault="00DA717C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43173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687A"/>
    <w:rsid w:val="001139CB"/>
    <w:rsid w:val="00116877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57A8"/>
    <w:rsid w:val="00176C6F"/>
    <w:rsid w:val="00181264"/>
    <w:rsid w:val="001812E7"/>
    <w:rsid w:val="00183789"/>
    <w:rsid w:val="001840B4"/>
    <w:rsid w:val="00187D63"/>
    <w:rsid w:val="00191982"/>
    <w:rsid w:val="001A008B"/>
    <w:rsid w:val="001A03C1"/>
    <w:rsid w:val="001A1A2A"/>
    <w:rsid w:val="001A2F36"/>
    <w:rsid w:val="001A3A9C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47FC"/>
    <w:rsid w:val="0022544F"/>
    <w:rsid w:val="00225AE8"/>
    <w:rsid w:val="002272CE"/>
    <w:rsid w:val="0023042D"/>
    <w:rsid w:val="00236630"/>
    <w:rsid w:val="00236E84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A4A28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103B5"/>
    <w:rsid w:val="00312FA5"/>
    <w:rsid w:val="00314115"/>
    <w:rsid w:val="00316381"/>
    <w:rsid w:val="003222DA"/>
    <w:rsid w:val="00345B42"/>
    <w:rsid w:val="00350A71"/>
    <w:rsid w:val="00350C49"/>
    <w:rsid w:val="00355B9B"/>
    <w:rsid w:val="0037201F"/>
    <w:rsid w:val="00376282"/>
    <w:rsid w:val="00390D26"/>
    <w:rsid w:val="00393B46"/>
    <w:rsid w:val="00394CA2"/>
    <w:rsid w:val="003A39B6"/>
    <w:rsid w:val="003A78A5"/>
    <w:rsid w:val="003C18E2"/>
    <w:rsid w:val="003D19BA"/>
    <w:rsid w:val="003D2CCC"/>
    <w:rsid w:val="003E06A8"/>
    <w:rsid w:val="003E308B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2734"/>
    <w:rsid w:val="004B5B12"/>
    <w:rsid w:val="004B5F2E"/>
    <w:rsid w:val="004B64AF"/>
    <w:rsid w:val="004C4B5C"/>
    <w:rsid w:val="004D2C36"/>
    <w:rsid w:val="004D583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2AB8"/>
    <w:rsid w:val="005453BA"/>
    <w:rsid w:val="005456C1"/>
    <w:rsid w:val="00547DB3"/>
    <w:rsid w:val="00550679"/>
    <w:rsid w:val="00551A00"/>
    <w:rsid w:val="00564525"/>
    <w:rsid w:val="0056487C"/>
    <w:rsid w:val="00571A49"/>
    <w:rsid w:val="0057228C"/>
    <w:rsid w:val="0058616A"/>
    <w:rsid w:val="005919CF"/>
    <w:rsid w:val="00592AD3"/>
    <w:rsid w:val="00593433"/>
    <w:rsid w:val="00595ED3"/>
    <w:rsid w:val="005A728A"/>
    <w:rsid w:val="005A7D6D"/>
    <w:rsid w:val="005B16C9"/>
    <w:rsid w:val="005B48B6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344E"/>
    <w:rsid w:val="00626485"/>
    <w:rsid w:val="00633E34"/>
    <w:rsid w:val="00640A40"/>
    <w:rsid w:val="00641779"/>
    <w:rsid w:val="00643A82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A36E5"/>
    <w:rsid w:val="006A4474"/>
    <w:rsid w:val="006B13FF"/>
    <w:rsid w:val="006B3C39"/>
    <w:rsid w:val="006C6671"/>
    <w:rsid w:val="006D3A23"/>
    <w:rsid w:val="006E5B6C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215BC"/>
    <w:rsid w:val="00733C73"/>
    <w:rsid w:val="0073459B"/>
    <w:rsid w:val="007360EB"/>
    <w:rsid w:val="00741057"/>
    <w:rsid w:val="00745063"/>
    <w:rsid w:val="00746A2A"/>
    <w:rsid w:val="00746DA4"/>
    <w:rsid w:val="00754F0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6405"/>
    <w:rsid w:val="007C6587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6102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7621"/>
    <w:rsid w:val="008F77C9"/>
    <w:rsid w:val="00904B56"/>
    <w:rsid w:val="00905EAD"/>
    <w:rsid w:val="009121FC"/>
    <w:rsid w:val="00913195"/>
    <w:rsid w:val="009367D7"/>
    <w:rsid w:val="009432EF"/>
    <w:rsid w:val="00947088"/>
    <w:rsid w:val="00956DFC"/>
    <w:rsid w:val="00974E0C"/>
    <w:rsid w:val="00980626"/>
    <w:rsid w:val="00990FB6"/>
    <w:rsid w:val="0099123B"/>
    <w:rsid w:val="0099526D"/>
    <w:rsid w:val="009A001A"/>
    <w:rsid w:val="009A0EEC"/>
    <w:rsid w:val="009A1B78"/>
    <w:rsid w:val="009A58E1"/>
    <w:rsid w:val="009B6E6D"/>
    <w:rsid w:val="009D2DB5"/>
    <w:rsid w:val="009E1771"/>
    <w:rsid w:val="009F3BE8"/>
    <w:rsid w:val="009F4F8D"/>
    <w:rsid w:val="00A027CA"/>
    <w:rsid w:val="00A10EF0"/>
    <w:rsid w:val="00A11CC4"/>
    <w:rsid w:val="00A13180"/>
    <w:rsid w:val="00A13CB5"/>
    <w:rsid w:val="00A20E19"/>
    <w:rsid w:val="00A22704"/>
    <w:rsid w:val="00A31FB2"/>
    <w:rsid w:val="00A3533D"/>
    <w:rsid w:val="00A367B8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141A0"/>
    <w:rsid w:val="00B26357"/>
    <w:rsid w:val="00B35EB8"/>
    <w:rsid w:val="00B37989"/>
    <w:rsid w:val="00B53D0C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30D7"/>
    <w:rsid w:val="00BA3D49"/>
    <w:rsid w:val="00BB2C22"/>
    <w:rsid w:val="00BB4E2B"/>
    <w:rsid w:val="00BC020B"/>
    <w:rsid w:val="00BC4F49"/>
    <w:rsid w:val="00BD0643"/>
    <w:rsid w:val="00BD39E7"/>
    <w:rsid w:val="00BD58DA"/>
    <w:rsid w:val="00BD75C0"/>
    <w:rsid w:val="00BE2306"/>
    <w:rsid w:val="00BE4C47"/>
    <w:rsid w:val="00BF0C85"/>
    <w:rsid w:val="00C002DE"/>
    <w:rsid w:val="00C006DB"/>
    <w:rsid w:val="00C02275"/>
    <w:rsid w:val="00C046AA"/>
    <w:rsid w:val="00C04F6F"/>
    <w:rsid w:val="00C116BD"/>
    <w:rsid w:val="00C12EF1"/>
    <w:rsid w:val="00C14656"/>
    <w:rsid w:val="00C1506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3611"/>
    <w:rsid w:val="00D06A75"/>
    <w:rsid w:val="00D16AB2"/>
    <w:rsid w:val="00D263C9"/>
    <w:rsid w:val="00D42733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0039"/>
    <w:rsid w:val="00DF5ACA"/>
    <w:rsid w:val="00E01225"/>
    <w:rsid w:val="00E04CD0"/>
    <w:rsid w:val="00E11633"/>
    <w:rsid w:val="00E268A9"/>
    <w:rsid w:val="00E3003D"/>
    <w:rsid w:val="00E448C2"/>
    <w:rsid w:val="00E56515"/>
    <w:rsid w:val="00E7023D"/>
    <w:rsid w:val="00E77839"/>
    <w:rsid w:val="00E80370"/>
    <w:rsid w:val="00E823EB"/>
    <w:rsid w:val="00E837CC"/>
    <w:rsid w:val="00E84D7D"/>
    <w:rsid w:val="00E9559B"/>
    <w:rsid w:val="00E97A7F"/>
    <w:rsid w:val="00EA65FC"/>
    <w:rsid w:val="00EB7679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3D5B"/>
    <w:rsid w:val="00F34845"/>
    <w:rsid w:val="00F41751"/>
    <w:rsid w:val="00F467C5"/>
    <w:rsid w:val="00F50371"/>
    <w:rsid w:val="00F5206D"/>
    <w:rsid w:val="00F624F6"/>
    <w:rsid w:val="00F64784"/>
    <w:rsid w:val="00F74FDF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350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E7A9C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vvrp@gobiernu.c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aqila.poulo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2015-03-13T21:21:00Z</cp:lastPrinted>
  <dcterms:created xsi:type="dcterms:W3CDTF">2018-03-20T18:52:00Z</dcterms:created>
  <dcterms:modified xsi:type="dcterms:W3CDTF">2018-03-20T18:52:00Z</dcterms:modified>
</cp:coreProperties>
</file>