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3A" w:rsidRDefault="00FF2C3A" w:rsidP="00FF2C3A">
      <w:pPr>
        <w:rPr>
          <w:rFonts w:ascii="Palatino Linotype" w:hAnsi="Palatino Linotype"/>
          <w:b/>
          <w:bCs/>
          <w:sz w:val="28"/>
          <w:szCs w:val="22"/>
          <w:lang w:val="pap-AN"/>
        </w:rPr>
      </w:pPr>
    </w:p>
    <w:p w:rsidR="00FF2C3A" w:rsidRDefault="00FF2C3A" w:rsidP="00FF2C3A">
      <w:pPr>
        <w:rPr>
          <w:rFonts w:ascii="Palatino Linotype" w:hAnsi="Palatino Linotype"/>
          <w:b/>
          <w:bCs/>
          <w:sz w:val="28"/>
          <w:szCs w:val="22"/>
          <w:lang w:val="pap-AN"/>
        </w:rPr>
      </w:pPr>
      <w:r>
        <w:rPr>
          <w:rFonts w:ascii="Palatino Linotype" w:hAnsi="Palatino Linotype"/>
          <w:b/>
          <w:bCs/>
          <w:sz w:val="28"/>
          <w:szCs w:val="22"/>
          <w:lang w:val="pap-AN"/>
        </w:rPr>
        <w:t>Mas proyekto pa bibienda na Sapaté ta ranka sali</w:t>
      </w:r>
    </w:p>
    <w:p w:rsidR="00FF2C3A" w:rsidRDefault="00FF2C3A" w:rsidP="00FF2C3A">
      <w:pPr>
        <w:rPr>
          <w:rFonts w:ascii="Palatino Linotype" w:hAnsi="Palatino Linotype"/>
          <w:sz w:val="22"/>
          <w:szCs w:val="22"/>
          <w:lang w:val="pap-AN"/>
        </w:rPr>
      </w:pPr>
    </w:p>
    <w:p w:rsidR="00FF2C3A" w:rsidRDefault="00FF2C3A" w:rsidP="00FF2C3A">
      <w:pPr>
        <w:rPr>
          <w:rFonts w:ascii="Palatino Linotype" w:hAnsi="Palatino Linotype"/>
          <w:b/>
          <w:bCs/>
          <w:sz w:val="22"/>
          <w:szCs w:val="22"/>
          <w:lang w:val="pap-AN"/>
        </w:rPr>
      </w:pPr>
      <w:r>
        <w:rPr>
          <w:rFonts w:ascii="Palatino Linotype" w:hAnsi="Palatino Linotype"/>
          <w:b/>
          <w:bCs/>
          <w:sz w:val="22"/>
          <w:szCs w:val="22"/>
          <w:lang w:val="pap-AN"/>
        </w:rPr>
        <w:t xml:space="preserve">Willemstad - Minister Jesus-Leito huntu ku Dus Ron Bouwbedrijf B.V. i Domeinbeheer a duna inisio na e </w:t>
      </w:r>
      <w:r w:rsidR="00DE456B">
        <w:rPr>
          <w:rFonts w:ascii="Palatino Linotype" w:hAnsi="Palatino Linotype"/>
          <w:b/>
          <w:bCs/>
          <w:sz w:val="22"/>
          <w:szCs w:val="22"/>
          <w:lang w:val="pap-AN"/>
        </w:rPr>
        <w:t xml:space="preserve">prome fase di e </w:t>
      </w:r>
      <w:bookmarkStart w:id="0" w:name="_GoBack"/>
      <w:bookmarkEnd w:id="0"/>
      <w:r>
        <w:rPr>
          <w:rFonts w:ascii="Palatino Linotype" w:hAnsi="Palatino Linotype"/>
          <w:b/>
          <w:bCs/>
          <w:sz w:val="22"/>
          <w:szCs w:val="22"/>
          <w:lang w:val="pap-AN"/>
        </w:rPr>
        <w:t xml:space="preserve">proyekto pa konstrukshon di 21 bibienda den bario di Sapaté. E ‘groundbreaking a tuma lugá dia 10 di sèptèmber último. </w:t>
      </w:r>
    </w:p>
    <w:p w:rsidR="00FF2C3A" w:rsidRDefault="00FF2C3A" w:rsidP="00FF2C3A">
      <w:pPr>
        <w:rPr>
          <w:rFonts w:ascii="Palatino Linotype" w:hAnsi="Palatino Linotype"/>
          <w:b/>
          <w:bCs/>
          <w:sz w:val="22"/>
          <w:szCs w:val="22"/>
          <w:lang w:val="pap-AN"/>
        </w:rPr>
      </w:pPr>
    </w:p>
    <w:p w:rsidR="00FF2C3A" w:rsidRDefault="00FF2C3A" w:rsidP="00FF2C3A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Durante e proyekto aki, lo konstruí 3 tipo di bibienda, kada un ku su modelo úniko. E fase aki di e proyekto to dura un total di 1 aña i mei i kasnan ta kore entre Nafl. 100.000 te ku Nafl. 225.000. Kada kas lo tin un tereno di entre 450m2 ku 550m2, ku e doño ta risibí den forma di erfpacht. </w:t>
      </w:r>
    </w:p>
    <w:p w:rsidR="00FF2C3A" w:rsidRDefault="00FF2C3A" w:rsidP="00FF2C3A">
      <w:pPr>
        <w:rPr>
          <w:rFonts w:ascii="Palatino Linotype" w:hAnsi="Palatino Linotype"/>
          <w:sz w:val="22"/>
          <w:szCs w:val="22"/>
          <w:lang w:val="pap-AN"/>
        </w:rPr>
      </w:pPr>
    </w:p>
    <w:p w:rsidR="00FF2C3A" w:rsidRDefault="00FF2C3A" w:rsidP="00FF2C3A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Durante di e anochi, Minister Jesus-Leito a amplia riba su vishon i deseo pa kumpli ku e nesesidat di pueblo di Kòrsou pa bibienda. Pa loke ta e proyekto aki, Gobièrnu a sera un asina yama ‘Public Private Partnership’ (PPP) ku Dus Ron Bouwbedrijf B.V. pa konstrukshon di 500 kas total. Den e tipo di proyektonan aki, Gobièrnu ta sòru pa e tereno den forma di erfpacht, i Dusron ta sòru pa e infrastruktura i traha kasnan pagabel pa nos komunidat. Tur persona ku ta riba lista di espera di Domeinbeheer tambe ta bini na remarke pa e kasnan. Na momentu di aplikashon, por indiká esaki i ta risibí un trato preferensial. </w:t>
      </w:r>
    </w:p>
    <w:p w:rsidR="00FF2C3A" w:rsidRDefault="00FF2C3A" w:rsidP="00FF2C3A">
      <w:pPr>
        <w:rPr>
          <w:rFonts w:ascii="Palatino Linotype" w:hAnsi="Palatino Linotype"/>
          <w:sz w:val="22"/>
          <w:szCs w:val="22"/>
          <w:lang w:val="pap-AN"/>
        </w:rPr>
      </w:pPr>
    </w:p>
    <w:p w:rsidR="00FF2C3A" w:rsidRDefault="00FF2C3A" w:rsidP="00FF2C3A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Esaki ta e promé proyekto di Dusron ku ta kuminsá den Sapaté, i despues lo sigui ku mas proyektonan similar pa yega na e total di 500 kas den diferente bario. E proyekto aki sigur lo duna un realse na e bario di Sapaté. </w:t>
      </w:r>
    </w:p>
    <w:p w:rsidR="00FF2C3A" w:rsidRDefault="00FF2C3A" w:rsidP="00FF2C3A">
      <w:pPr>
        <w:rPr>
          <w:rFonts w:ascii="Palatino Linotype" w:hAnsi="Palatino Linotype"/>
          <w:sz w:val="22"/>
          <w:szCs w:val="22"/>
          <w:lang w:val="pap-AN"/>
        </w:rPr>
      </w:pPr>
    </w:p>
    <w:p w:rsidR="00FF2C3A" w:rsidRPr="00FF2C3A" w:rsidRDefault="00FF2C3A" w:rsidP="00FF2C3A"/>
    <w:sectPr w:rsidR="00FF2C3A" w:rsidRPr="00FF2C3A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04" w:rsidRDefault="00480704" w:rsidP="006829B9">
      <w:r>
        <w:separator/>
      </w:r>
    </w:p>
  </w:endnote>
  <w:endnote w:type="continuationSeparator" w:id="0">
    <w:p w:rsidR="00480704" w:rsidRDefault="00480704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04" w:rsidRDefault="00480704" w:rsidP="006829B9">
      <w:r>
        <w:separator/>
      </w:r>
    </w:p>
  </w:footnote>
  <w:footnote w:type="continuationSeparator" w:id="0">
    <w:p w:rsidR="00480704" w:rsidRDefault="00480704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450AE652" wp14:editId="4E32B0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FF2C3A" w:rsidRDefault="00FF2C3A" w:rsidP="00281978">
    <w:pPr>
      <w:rPr>
        <w:rFonts w:ascii="Palatino Linotype" w:hAnsi="Palatino Linotype"/>
        <w:sz w:val="20"/>
        <w:szCs w:val="20"/>
      </w:rPr>
    </w:pPr>
    <w:r w:rsidRPr="00FF2C3A">
      <w:rPr>
        <w:rFonts w:ascii="Palatino Linotype" w:hAnsi="Palatino Linotype"/>
        <w:sz w:val="22"/>
        <w:szCs w:val="22"/>
      </w:rPr>
      <w:t>10 di sept 2020</w:t>
    </w:r>
    <w:r w:rsidRPr="00FF2C3A">
      <w:rPr>
        <w:rFonts w:ascii="Palatino Linotype" w:hAnsi="Palatino Linotype"/>
        <w:sz w:val="22"/>
        <w:szCs w:val="22"/>
      </w:rPr>
      <w:tab/>
    </w:r>
    <w:r w:rsidRPr="00FF2C3A">
      <w:rPr>
        <w:rFonts w:ascii="Palatino Linotype" w:hAnsi="Palatino Linotype"/>
        <w:sz w:val="22"/>
        <w:szCs w:val="22"/>
      </w:rPr>
      <w:tab/>
      <w:t>Elmer Jansen</w:t>
    </w:r>
    <w:r w:rsidRPr="00FF2C3A">
      <w:rPr>
        <w:rFonts w:ascii="Palatino Linotype" w:hAnsi="Palatino Linotype"/>
        <w:sz w:val="22"/>
        <w:szCs w:val="22"/>
      </w:rPr>
      <w:tab/>
    </w:r>
    <w:r>
      <w:rPr>
        <w:rFonts w:ascii="Palatino Linotype" w:hAnsi="Palatino Linotype"/>
        <w:sz w:val="22"/>
        <w:szCs w:val="22"/>
      </w:rPr>
      <w:tab/>
    </w:r>
    <w:hyperlink r:id="rId2" w:history="1">
      <w:r w:rsidRPr="00A53FAB">
        <w:rPr>
          <w:rStyle w:val="Hyperlink"/>
          <w:rFonts w:ascii="Palatino Linotype" w:hAnsi="Palatino Linotype"/>
          <w:sz w:val="22"/>
          <w:szCs w:val="22"/>
        </w:rPr>
        <w:t>elmer.jansen@gobiernu.cw</w:t>
      </w:r>
    </w:hyperlink>
    <w:r>
      <w:rPr>
        <w:rFonts w:ascii="Palatino Linotype" w:hAnsi="Palatino Linotype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5C20"/>
    <w:rsid w:val="00116877"/>
    <w:rsid w:val="001248C2"/>
    <w:rsid w:val="00125460"/>
    <w:rsid w:val="00126227"/>
    <w:rsid w:val="00127255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F27FF"/>
    <w:rsid w:val="001F7E9C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238F"/>
    <w:rsid w:val="00376282"/>
    <w:rsid w:val="00380268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1B80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0704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22F0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211A"/>
    <w:rsid w:val="00563149"/>
    <w:rsid w:val="00564525"/>
    <w:rsid w:val="00564858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4A8A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48D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3B3C"/>
    <w:rsid w:val="00947088"/>
    <w:rsid w:val="00951843"/>
    <w:rsid w:val="00951F85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6E40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4905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401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C4466"/>
    <w:rsid w:val="00DD21EC"/>
    <w:rsid w:val="00DE29F8"/>
    <w:rsid w:val="00DE3318"/>
    <w:rsid w:val="00DE456B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3E8E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676A2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0411"/>
    <w:rsid w:val="00FE18BF"/>
    <w:rsid w:val="00FE279E"/>
    <w:rsid w:val="00FE2D3E"/>
    <w:rsid w:val="00FE44CD"/>
    <w:rsid w:val="00FE4E68"/>
    <w:rsid w:val="00FE56DA"/>
    <w:rsid w:val="00FE6A31"/>
    <w:rsid w:val="00FF0733"/>
    <w:rsid w:val="00FF2C3A"/>
    <w:rsid w:val="00FF3CBD"/>
    <w:rsid w:val="00FF4CF5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mer.jansen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F811-91FA-4C11-B3D7-C0DF8064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Kimberly Ascension</cp:lastModifiedBy>
  <cp:revision>2</cp:revision>
  <cp:lastPrinted>2020-05-11T15:34:00Z</cp:lastPrinted>
  <dcterms:created xsi:type="dcterms:W3CDTF">2020-09-11T14:43:00Z</dcterms:created>
  <dcterms:modified xsi:type="dcterms:W3CDTF">2020-09-11T14:43:00Z</dcterms:modified>
</cp:coreProperties>
</file>