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A9" w:rsidRDefault="00B60EA9" w:rsidP="00B60EA9">
      <w:pPr>
        <w:shd w:val="clear" w:color="auto" w:fill="FFFFFF"/>
        <w:rPr>
          <w:rFonts w:ascii="Palatino Linotype" w:eastAsia="Times New Roman" w:hAnsi="Palatino Linotype"/>
          <w:b/>
          <w:bCs/>
          <w:color w:val="1C1E21"/>
          <w:szCs w:val="22"/>
          <w:lang w:val="pap-AN"/>
        </w:rPr>
      </w:pPr>
      <w:r>
        <w:rPr>
          <w:rFonts w:ascii="Palatino Linotype" w:eastAsia="Times New Roman" w:hAnsi="Palatino Linotype"/>
          <w:b/>
          <w:bCs/>
          <w:color w:val="1C1E21"/>
          <w:szCs w:val="22"/>
          <w:lang w:val="pap-AN"/>
        </w:rPr>
        <w:t>Bòrchi di atvertensia riba edifisionan ku ta den mal estado riba ruta di Karnaval 2020</w:t>
      </w:r>
    </w:p>
    <w:p w:rsidR="00B60EA9" w:rsidRDefault="00B60EA9" w:rsidP="00B60EA9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</w:p>
    <w:p w:rsidR="00B60EA9" w:rsidRDefault="00B60EA9" w:rsidP="00B60EA9">
      <w:pPr>
        <w:shd w:val="clear" w:color="auto" w:fill="FFFFFF"/>
        <w:rPr>
          <w:rFonts w:ascii="Palatino Linotype" w:eastAsia="Times New Roman" w:hAnsi="Palatino Linotype"/>
          <w:b/>
          <w:color w:val="1C1E21"/>
          <w:sz w:val="22"/>
          <w:szCs w:val="22"/>
          <w:lang w:val="pap-AN"/>
        </w:rPr>
      </w:pPr>
      <w:r>
        <w:rPr>
          <w:rFonts w:ascii="Palatino Linotype" w:eastAsia="Times New Roman" w:hAnsi="Palatino Linotype"/>
          <w:b/>
          <w:bCs/>
          <w:color w:val="1C1E21"/>
          <w:sz w:val="22"/>
          <w:szCs w:val="22"/>
          <w:lang w:val="pap-AN"/>
        </w:rPr>
        <w:t xml:space="preserve">Willemstad – Servisio pa Planifikashon Urbano (ROP) ta pone bòrchinan (steker) di atvertensia riba edifisionan riba ruta di Karnaval ku ta den un mal estado. </w:t>
      </w:r>
      <w:r>
        <w:rPr>
          <w:rFonts w:ascii="Palatino Linotype" w:eastAsia="Times New Roman" w:hAnsi="Palatino Linotype"/>
          <w:b/>
          <w:color w:val="1C1E21"/>
          <w:sz w:val="22"/>
          <w:szCs w:val="22"/>
          <w:lang w:val="pap-AN"/>
        </w:rPr>
        <w:t>Un apelashon ta bai na pueblo di Kòrsou pa respetá i tene kuenta ora un edifisio tin un bòrchi di atvertensia. Esaki ta konta na tur momento, pero spesialmente den e periodo di Karnaval 2020.</w:t>
      </w:r>
    </w:p>
    <w:p w:rsidR="00B60EA9" w:rsidRDefault="00B60EA9" w:rsidP="00B60EA9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</w:p>
    <w:p w:rsidR="00B60EA9" w:rsidRDefault="00B60EA9" w:rsidP="00B60EA9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 xml:space="preserve">ROP a analisá e ruta di karnaval i ta tuma medida riba edifisionan ku ta den mal estado. Promé ta aserka doño di e edifisio i ta hasi petishon na dje pa e mes por hasi mantenshon na su edifisio. </w:t>
      </w:r>
    </w:p>
    <w:p w:rsidR="00B60EA9" w:rsidRDefault="00B60EA9" w:rsidP="00B60EA9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bookmarkStart w:id="0" w:name="_GoBack"/>
      <w:bookmarkEnd w:id="0"/>
    </w:p>
    <w:p w:rsidR="00B60EA9" w:rsidRDefault="00B60EA9" w:rsidP="00B60EA9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 xml:space="preserve">Sinembargo, diferente doño di edifisio no ta </w:t>
      </w:r>
      <w:r w:rsidR="00F46442"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>duna</w:t>
      </w:r>
      <w:r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 xml:space="preserve"> oido i no tuma medida segun stipulashon pa drecha e estado òf mantené e edifisio. Gobièrnu, pa garantisá seguridat na tur persona ku ta trafiká den e área di e edifisio, ta hasi mantenshon agudo na e edifisio riba gastunan di e doño.</w:t>
      </w:r>
    </w:p>
    <w:p w:rsidR="00B60EA9" w:rsidRDefault="00B60EA9" w:rsidP="00B60EA9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</w:p>
    <w:p w:rsidR="00B60EA9" w:rsidRDefault="00B60EA9" w:rsidP="00B60EA9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>Esaki ta un prosedura ku ROP ta hasi spesialmente promé ku e periodo di Karnaval. Inspektornan di ROP, enkargá ku e ruta di Karnaval, ta pone bòrchi di atvertensia na e edifisio ku ta indiká pa no para den serkania di e edifisio ni kita e ‘dranghek’.</w:t>
      </w:r>
    </w:p>
    <w:p w:rsidR="00B60EA9" w:rsidRDefault="00B60EA9" w:rsidP="00B60EA9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</w:p>
    <w:p w:rsidR="00B60EA9" w:rsidRDefault="00B60EA9" w:rsidP="00B60EA9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 xml:space="preserve">E siguiente edifisionan tin bòrchi di atvertensia buta riba nan: </w:t>
      </w:r>
    </w:p>
    <w:p w:rsidR="00B60EA9" w:rsidRDefault="00B60EA9" w:rsidP="00B60EA9">
      <w:pPr>
        <w:numPr>
          <w:ilvl w:val="0"/>
          <w:numId w:val="13"/>
        </w:numPr>
        <w:shd w:val="clear" w:color="auto" w:fill="FFFFFF"/>
        <w:ind w:left="360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>Weg naar Welgelegen 13</w:t>
      </w:r>
    </w:p>
    <w:p w:rsidR="00B60EA9" w:rsidRDefault="00B60EA9" w:rsidP="00B60EA9">
      <w:pPr>
        <w:numPr>
          <w:ilvl w:val="0"/>
          <w:numId w:val="13"/>
        </w:numPr>
        <w:shd w:val="clear" w:color="auto" w:fill="FFFFFF"/>
        <w:ind w:left="360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>Roodeweg 102</w:t>
      </w:r>
    </w:p>
    <w:p w:rsidR="00B60EA9" w:rsidRDefault="00B60EA9" w:rsidP="00B60EA9">
      <w:pPr>
        <w:numPr>
          <w:ilvl w:val="0"/>
          <w:numId w:val="13"/>
        </w:numPr>
        <w:shd w:val="clear" w:color="auto" w:fill="FFFFFF"/>
        <w:ind w:left="360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>Breedestraat 171</w:t>
      </w:r>
    </w:p>
    <w:p w:rsidR="00B60EA9" w:rsidRDefault="00B60EA9" w:rsidP="00B60EA9">
      <w:pPr>
        <w:numPr>
          <w:ilvl w:val="0"/>
          <w:numId w:val="13"/>
        </w:numPr>
        <w:shd w:val="clear" w:color="auto" w:fill="FFFFFF"/>
        <w:ind w:left="360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>Concientiesteeg 63 &amp; 68</w:t>
      </w:r>
    </w:p>
    <w:p w:rsidR="00B60EA9" w:rsidRDefault="00B60EA9" w:rsidP="00B60EA9">
      <w:pPr>
        <w:numPr>
          <w:ilvl w:val="0"/>
          <w:numId w:val="13"/>
        </w:numPr>
        <w:shd w:val="clear" w:color="auto" w:fill="FFFFFF"/>
        <w:ind w:left="360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>Roodeweg 80a &amp; 82 &amp; 84</w:t>
      </w:r>
    </w:p>
    <w:p w:rsidR="00B60EA9" w:rsidRDefault="00B60EA9" w:rsidP="00B60EA9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</w:p>
    <w:p w:rsidR="00241F47" w:rsidRPr="00B60EA9" w:rsidRDefault="00B60EA9" w:rsidP="004155CF">
      <w:pPr>
        <w:shd w:val="clear" w:color="auto" w:fill="FFFFFF"/>
        <w:rPr>
          <w:lang w:val="pap-AN"/>
        </w:rPr>
      </w:pPr>
      <w:r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>ROP ta traha duru pa ordená i manehá e parti aki pa seguridat di tur habitante di Kòrsou. Di e forma aki, nos komunidat por disfrutá di Karnaval na un manera sigur i struktura. ROP ta boga tur habitante pa mantené nan mes na tur regla i eksigensia eksistente.</w:t>
      </w:r>
      <w:r w:rsidR="004155CF"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 xml:space="preserve"> </w:t>
      </w:r>
    </w:p>
    <w:sectPr w:rsidR="00241F47" w:rsidRPr="00B60EA9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76" w:rsidRDefault="00984D76" w:rsidP="006829B9">
      <w:r>
        <w:separator/>
      </w:r>
    </w:p>
  </w:endnote>
  <w:endnote w:type="continuationSeparator" w:id="0">
    <w:p w:rsidR="00984D76" w:rsidRDefault="00984D76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76" w:rsidRDefault="00984D76" w:rsidP="006829B9">
      <w:r>
        <w:separator/>
      </w:r>
    </w:p>
  </w:footnote>
  <w:footnote w:type="continuationSeparator" w:id="0">
    <w:p w:rsidR="00984D76" w:rsidRDefault="00984D76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0ECBC43B" wp14:editId="3A33C8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683B74" w:rsidP="000C2E12">
    <w:pPr>
      <w:rPr>
        <w:rFonts w:ascii="Palatino" w:hAnsi="Palatino"/>
        <w:i/>
        <w:sz w:val="18"/>
        <w:szCs w:val="18"/>
      </w:rPr>
    </w:pPr>
    <w:proofErr w:type="spellStart"/>
    <w:r w:rsidRPr="006F087F">
      <w:rPr>
        <w:rFonts w:ascii="Palatino" w:hAnsi="Palatino"/>
        <w:i/>
        <w:sz w:val="18"/>
        <w:szCs w:val="18"/>
      </w:rPr>
      <w:t>Fecha</w:t>
    </w:r>
    <w:proofErr w:type="spellEnd"/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proofErr w:type="spellStart"/>
    <w:r w:rsidRPr="006F087F">
      <w:rPr>
        <w:rFonts w:ascii="Palatino" w:hAnsi="Palatino"/>
        <w:i/>
        <w:sz w:val="18"/>
        <w:szCs w:val="18"/>
      </w:rPr>
      <w:t>Accountmanager</w:t>
    </w:r>
    <w:proofErr w:type="spellEnd"/>
    <w:r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 w:rsidRPr="006F087F">
      <w:rPr>
        <w:rFonts w:ascii="Palatino" w:hAnsi="Palatino"/>
        <w:i/>
        <w:sz w:val="18"/>
        <w:szCs w:val="18"/>
      </w:rPr>
      <w:t>Komunikashon</w:t>
    </w:r>
    <w:proofErr w:type="spellEnd"/>
    <w:r w:rsidRPr="006F087F">
      <w:rPr>
        <w:rFonts w:ascii="Palatino" w:hAnsi="Palatino"/>
        <w:i/>
        <w:sz w:val="18"/>
        <w:szCs w:val="18"/>
      </w:rPr>
      <w:tab/>
      <w:t xml:space="preserve">            Email</w:t>
    </w:r>
  </w:p>
  <w:p w:rsidR="00683B74" w:rsidRPr="006F087F" w:rsidRDefault="00F46442" w:rsidP="000C2E12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29</w:t>
    </w:r>
    <w:r w:rsidR="00CB7944" w:rsidRPr="006F087F">
      <w:rPr>
        <w:rFonts w:ascii="Palatino Linotype" w:hAnsi="Palatino Linotype"/>
        <w:sz w:val="22"/>
        <w:szCs w:val="22"/>
      </w:rPr>
      <w:t xml:space="preserve"> </w:t>
    </w:r>
    <w:r w:rsidR="00683B74" w:rsidRPr="006F087F">
      <w:rPr>
        <w:rFonts w:ascii="Palatino Linotype" w:hAnsi="Palatino Linotype"/>
        <w:sz w:val="22"/>
        <w:szCs w:val="22"/>
      </w:rPr>
      <w:t>di</w:t>
    </w:r>
    <w:r w:rsidR="00FF3CBD" w:rsidRPr="006F087F">
      <w:rPr>
        <w:rFonts w:ascii="Palatino Linotype" w:hAnsi="Palatino Linotype"/>
        <w:sz w:val="22"/>
        <w:szCs w:val="22"/>
      </w:rPr>
      <w:t xml:space="preserve"> </w:t>
    </w:r>
    <w:proofErr w:type="spellStart"/>
    <w:r w:rsidR="008315FA">
      <w:rPr>
        <w:rFonts w:ascii="Palatino Linotype" w:hAnsi="Palatino Linotype"/>
        <w:sz w:val="22"/>
        <w:szCs w:val="22"/>
      </w:rPr>
      <w:t>yanüari</w:t>
    </w:r>
    <w:proofErr w:type="spellEnd"/>
    <w:r w:rsidR="00683B74" w:rsidRPr="006F087F">
      <w:rPr>
        <w:rFonts w:ascii="Palatino Linotype" w:eastAsia="SimSun" w:hAnsi="Palatino Linotype"/>
      </w:rPr>
      <w:t xml:space="preserve"> </w:t>
    </w:r>
    <w:r w:rsidR="00683B74" w:rsidRPr="006F087F">
      <w:rPr>
        <w:rFonts w:ascii="Palatino Linotype" w:hAnsi="Palatino Linotype"/>
        <w:sz w:val="22"/>
        <w:szCs w:val="22"/>
      </w:rPr>
      <w:t>20</w:t>
    </w:r>
    <w:r w:rsidR="008315FA">
      <w:rPr>
        <w:rFonts w:ascii="Palatino Linotype" w:hAnsi="Palatino Linotype"/>
        <w:sz w:val="22"/>
        <w:szCs w:val="22"/>
      </w:rPr>
      <w:t>20</w:t>
    </w:r>
    <w:r w:rsidR="00683B74" w:rsidRPr="006F087F">
      <w:rPr>
        <w:rFonts w:ascii="Palatino Linotype" w:hAnsi="Palatino Linotype"/>
        <w:sz w:val="22"/>
        <w:szCs w:val="22"/>
      </w:rPr>
      <w:tab/>
    </w:r>
    <w:r w:rsidR="00683B74" w:rsidRPr="006F087F">
      <w:rPr>
        <w:rFonts w:ascii="Palatino Linotype" w:hAnsi="Palatino Linotype"/>
        <w:sz w:val="22"/>
        <w:szCs w:val="22"/>
      </w:rPr>
      <w:tab/>
    </w:r>
    <w:proofErr w:type="spellStart"/>
    <w:r w:rsidR="00683B74" w:rsidRPr="006F087F">
      <w:rPr>
        <w:rFonts w:ascii="Palatino Linotype" w:hAnsi="Palatino Linotype"/>
        <w:sz w:val="22"/>
        <w:szCs w:val="22"/>
      </w:rPr>
      <w:t>Noriza</w:t>
    </w:r>
    <w:proofErr w:type="spellEnd"/>
    <w:r w:rsidR="00683B74" w:rsidRPr="006F087F">
      <w:rPr>
        <w:rFonts w:ascii="Palatino Linotype" w:hAnsi="Palatino Linotype"/>
        <w:sz w:val="22"/>
        <w:szCs w:val="22"/>
      </w:rPr>
      <w:t xml:space="preserve"> Gerard</w:t>
    </w:r>
    <w:r w:rsidR="00683B74" w:rsidRPr="006F087F">
      <w:rPr>
        <w:rFonts w:ascii="Palatino Linotype" w:hAnsi="Palatino Linotype"/>
        <w:sz w:val="22"/>
        <w:szCs w:val="22"/>
      </w:rPr>
      <w:tab/>
    </w:r>
    <w:r w:rsidR="00683B74" w:rsidRPr="006F087F">
      <w:rPr>
        <w:rFonts w:ascii="Palatino Linotype" w:hAnsi="Palatino Linotype"/>
        <w:sz w:val="22"/>
        <w:szCs w:val="22"/>
      </w:rPr>
      <w:tab/>
    </w:r>
    <w:r w:rsidR="00683B74" w:rsidRPr="006F087F">
      <w:rPr>
        <w:rFonts w:ascii="Palatino Linotype" w:hAnsi="Palatino Linotype"/>
        <w:sz w:val="22"/>
        <w:szCs w:val="22"/>
      </w:rPr>
      <w:tab/>
      <w:t xml:space="preserve">          </w:t>
    </w:r>
    <w:hyperlink r:id="rId2" w:history="1">
      <w:r w:rsidR="00683B74" w:rsidRPr="006F087F">
        <w:rPr>
          <w:rStyle w:val="Hyperlink"/>
          <w:rFonts w:ascii="Palatino Linotype" w:hAnsi="Palatino Linotype"/>
          <w:sz w:val="22"/>
          <w:szCs w:val="22"/>
        </w:rPr>
        <w:t>noriza.gerard@gobiernu.cw</w:t>
      </w:r>
    </w:hyperlink>
    <w:r w:rsidR="00683B74" w:rsidRPr="006F087F">
      <w:rPr>
        <w:rFonts w:ascii="Palatino Linotype" w:hAnsi="Palatino Linotype"/>
        <w:sz w:val="22"/>
        <w:szCs w:val="22"/>
      </w:rPr>
      <w:t xml:space="preserve"> </w:t>
    </w:r>
  </w:p>
  <w:p w:rsidR="00683B74" w:rsidRPr="006F087F" w:rsidRDefault="00683B74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11188"/>
    <w:rsid w:val="00014298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72EB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6C6F"/>
    <w:rsid w:val="00181264"/>
    <w:rsid w:val="001812E7"/>
    <w:rsid w:val="00183789"/>
    <w:rsid w:val="001840B4"/>
    <w:rsid w:val="0018525A"/>
    <w:rsid w:val="00187D63"/>
    <w:rsid w:val="001916BB"/>
    <w:rsid w:val="00191982"/>
    <w:rsid w:val="001968AE"/>
    <w:rsid w:val="001A008B"/>
    <w:rsid w:val="001A03C1"/>
    <w:rsid w:val="001A153B"/>
    <w:rsid w:val="001A1A2A"/>
    <w:rsid w:val="001A2F36"/>
    <w:rsid w:val="001A3A9C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673B"/>
    <w:rsid w:val="00200924"/>
    <w:rsid w:val="0020231E"/>
    <w:rsid w:val="00203AB7"/>
    <w:rsid w:val="002076F2"/>
    <w:rsid w:val="0021015C"/>
    <w:rsid w:val="00216784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1F47"/>
    <w:rsid w:val="0024351D"/>
    <w:rsid w:val="002437F0"/>
    <w:rsid w:val="00243823"/>
    <w:rsid w:val="002439A9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76F7"/>
    <w:rsid w:val="002D21F4"/>
    <w:rsid w:val="002D42FB"/>
    <w:rsid w:val="002E1DF0"/>
    <w:rsid w:val="002E31A0"/>
    <w:rsid w:val="002F1D34"/>
    <w:rsid w:val="002F36DA"/>
    <w:rsid w:val="002F3EC0"/>
    <w:rsid w:val="003001B7"/>
    <w:rsid w:val="003102F5"/>
    <w:rsid w:val="003103B5"/>
    <w:rsid w:val="00310AB9"/>
    <w:rsid w:val="00312FA5"/>
    <w:rsid w:val="00314115"/>
    <w:rsid w:val="00316381"/>
    <w:rsid w:val="00316F4B"/>
    <w:rsid w:val="003222DA"/>
    <w:rsid w:val="00336385"/>
    <w:rsid w:val="0034335A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55CF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7B9F"/>
    <w:rsid w:val="0053246C"/>
    <w:rsid w:val="00534A52"/>
    <w:rsid w:val="00537560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616A"/>
    <w:rsid w:val="005919CF"/>
    <w:rsid w:val="00592AD3"/>
    <w:rsid w:val="00593433"/>
    <w:rsid w:val="00595ED3"/>
    <w:rsid w:val="00597B77"/>
    <w:rsid w:val="005A5823"/>
    <w:rsid w:val="005A5A36"/>
    <w:rsid w:val="005A71B4"/>
    <w:rsid w:val="005A728A"/>
    <w:rsid w:val="005A7D6D"/>
    <w:rsid w:val="005B09D2"/>
    <w:rsid w:val="005B16C9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A36E5"/>
    <w:rsid w:val="006A4474"/>
    <w:rsid w:val="006A5966"/>
    <w:rsid w:val="006B13FF"/>
    <w:rsid w:val="006B3C39"/>
    <w:rsid w:val="006B4636"/>
    <w:rsid w:val="006B7410"/>
    <w:rsid w:val="006C6671"/>
    <w:rsid w:val="006D3A23"/>
    <w:rsid w:val="006E2DE4"/>
    <w:rsid w:val="006E3798"/>
    <w:rsid w:val="006E5B6C"/>
    <w:rsid w:val="006F087F"/>
    <w:rsid w:val="006F0BAD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74E0C"/>
    <w:rsid w:val="00980626"/>
    <w:rsid w:val="00984D76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0EA9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D0329D"/>
    <w:rsid w:val="00D06A75"/>
    <w:rsid w:val="00D263C9"/>
    <w:rsid w:val="00D26F9D"/>
    <w:rsid w:val="00D27AA6"/>
    <w:rsid w:val="00D46864"/>
    <w:rsid w:val="00D50ED1"/>
    <w:rsid w:val="00D51C25"/>
    <w:rsid w:val="00D51D94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03BA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305E"/>
    <w:rsid w:val="00EA65FC"/>
    <w:rsid w:val="00EB11F6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1490"/>
    <w:rsid w:val="00F11668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795"/>
    <w:rsid w:val="00F33D5B"/>
    <w:rsid w:val="00F34845"/>
    <w:rsid w:val="00F40FA1"/>
    <w:rsid w:val="00F41751"/>
    <w:rsid w:val="00F46442"/>
    <w:rsid w:val="00F467C5"/>
    <w:rsid w:val="00F50371"/>
    <w:rsid w:val="00F5206D"/>
    <w:rsid w:val="00F55DDA"/>
    <w:rsid w:val="00F57A21"/>
    <w:rsid w:val="00F624F6"/>
    <w:rsid w:val="00F64784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riza.gerard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41A9-10E5-403A-9CB2-47CC6898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2019-10-18T18:37:00Z</cp:lastPrinted>
  <dcterms:created xsi:type="dcterms:W3CDTF">2020-01-28T15:39:00Z</dcterms:created>
  <dcterms:modified xsi:type="dcterms:W3CDTF">2020-01-28T15:39:00Z</dcterms:modified>
</cp:coreProperties>
</file>