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A8A" w:rsidRDefault="00704A8A" w:rsidP="00704A8A">
      <w:pPr>
        <w:rPr>
          <w:rFonts w:ascii="Palatino Linotype" w:hAnsi="Palatino Linotype"/>
          <w:b/>
          <w:bCs/>
          <w:i/>
          <w:iCs/>
          <w:sz w:val="22"/>
          <w:szCs w:val="22"/>
          <w:lang w:val="pap-AN"/>
        </w:rPr>
      </w:pPr>
      <w:bookmarkStart w:id="0" w:name="_GoBack"/>
    </w:p>
    <w:bookmarkEnd w:id="0"/>
    <w:p w:rsidR="003712DF" w:rsidRDefault="003712DF" w:rsidP="003712DF">
      <w:pPr>
        <w:rPr>
          <w:rFonts w:ascii="Palatino Linotype" w:hAnsi="Palatino Linotype"/>
          <w:b/>
          <w:bCs/>
          <w:i/>
          <w:iCs/>
          <w:sz w:val="22"/>
          <w:szCs w:val="22"/>
          <w:lang w:val="pap-AN"/>
        </w:rPr>
      </w:pPr>
      <w:r>
        <w:rPr>
          <w:rFonts w:ascii="Palatino Linotype" w:hAnsi="Palatino Linotype"/>
          <w:b/>
          <w:bCs/>
          <w:i/>
          <w:iCs/>
          <w:sz w:val="22"/>
          <w:szCs w:val="22"/>
          <w:lang w:val="pap-AN"/>
        </w:rPr>
        <w:t>Tene kuenta!</w:t>
      </w:r>
    </w:p>
    <w:p w:rsidR="003712DF" w:rsidRDefault="003712DF" w:rsidP="003712DF">
      <w:pPr>
        <w:rPr>
          <w:rFonts w:ascii="Palatino Linotype" w:hAnsi="Palatino Linotype"/>
          <w:b/>
          <w:bCs/>
          <w:sz w:val="28"/>
          <w:szCs w:val="28"/>
          <w:lang w:val="pap-AN"/>
        </w:rPr>
      </w:pPr>
      <w:r>
        <w:rPr>
          <w:rFonts w:ascii="Palatino Linotype" w:hAnsi="Palatino Linotype"/>
          <w:b/>
          <w:bCs/>
          <w:sz w:val="28"/>
          <w:szCs w:val="28"/>
          <w:lang w:val="pap-AN"/>
        </w:rPr>
        <w:t xml:space="preserve">Entrante 1 di ougùstùs e proseso di kùr vehíkulo ta normalisá </w:t>
      </w:r>
    </w:p>
    <w:p w:rsidR="003712DF" w:rsidRDefault="003712DF" w:rsidP="003712DF">
      <w:pPr>
        <w:rPr>
          <w:rFonts w:ascii="Palatino Linotype" w:hAnsi="Palatino Linotype"/>
          <w:b/>
          <w:bCs/>
          <w:sz w:val="22"/>
          <w:szCs w:val="22"/>
          <w:lang w:val="pap-AN"/>
        </w:rPr>
      </w:pPr>
    </w:p>
    <w:p w:rsidR="003712DF" w:rsidRDefault="003712DF" w:rsidP="003712DF">
      <w:pPr>
        <w:rPr>
          <w:rFonts w:ascii="Palatino Linotype" w:hAnsi="Palatino Linotype"/>
          <w:b/>
          <w:bCs/>
          <w:sz w:val="22"/>
          <w:szCs w:val="22"/>
          <w:lang w:val="pap-AN"/>
        </w:rPr>
      </w:pPr>
      <w:r>
        <w:rPr>
          <w:rFonts w:ascii="Palatino Linotype" w:hAnsi="Palatino Linotype"/>
          <w:b/>
          <w:bCs/>
          <w:sz w:val="22"/>
          <w:szCs w:val="22"/>
          <w:lang w:val="pap-AN"/>
        </w:rPr>
        <w:t xml:space="preserve">Willemstad – Servisio pa Tráfiko i Transporte (UOVV) ta anunsiá ku entrante djasabra 1 di ougùstùs 2020, e proseso di kùr vehíkulo ta normalisá. Pues e eksonerashon riba but pa esnan ku no por a kùr den temporada di ‘lockdown’ ta kaduká. Pa djaluna, 3 di ougùstùs, Polis lo por kontrolá si e karchi di kùr a kaduká den temporada di ‘lockdown’ i pues no tin karchi di kùr nobo. </w:t>
      </w:r>
    </w:p>
    <w:p w:rsidR="003712DF" w:rsidRDefault="003712DF" w:rsidP="003712DF">
      <w:pPr>
        <w:rPr>
          <w:rFonts w:ascii="Palatino Linotype" w:hAnsi="Palatino Linotype"/>
          <w:b/>
          <w:bCs/>
          <w:sz w:val="22"/>
          <w:szCs w:val="22"/>
          <w:lang w:val="pap-AN"/>
        </w:rPr>
      </w:pPr>
    </w:p>
    <w:p w:rsidR="003712DF" w:rsidRDefault="003712DF" w:rsidP="003712DF">
      <w:p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 xml:space="preserve">UOVV ta rekordá tur persona ku mester di un fecha pa kùr nan vehíkulo, pa sea pasa na Bentana di Informashon na Saliña, òf yama na 0800-1515 pa traha un sita. UOVV ta urgí tur hende pa kontrolá bo karchi di kùr i traha bo sita na tempu! </w:t>
      </w:r>
    </w:p>
    <w:p w:rsidR="003712DF" w:rsidRDefault="003712DF" w:rsidP="003712DF">
      <w:pPr>
        <w:rPr>
          <w:rFonts w:ascii="Palatino Linotype" w:hAnsi="Palatino Linotype"/>
          <w:sz w:val="22"/>
          <w:szCs w:val="22"/>
          <w:lang w:val="pap-AN"/>
        </w:rPr>
      </w:pPr>
    </w:p>
    <w:p w:rsidR="003712DF" w:rsidRDefault="003712DF" w:rsidP="003712DF">
      <w:p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 xml:space="preserve">UOVV ta rekordá tur klientenan ku mester paga via ‘swipe’ ku karchi di banko (maestro) òf por trese komprobante di depósito ku stèmpel di banko riba e kuenta di MCB number 31968208. No por aseptá sèn kèsh ni transferensia ‘online’. </w:t>
      </w:r>
    </w:p>
    <w:p w:rsidR="003712DF" w:rsidRDefault="003712DF" w:rsidP="003712DF">
      <w:pPr>
        <w:rPr>
          <w:rFonts w:ascii="Palatino Linotype" w:hAnsi="Palatino Linotype"/>
          <w:sz w:val="22"/>
          <w:szCs w:val="22"/>
          <w:lang w:val="pap-AN"/>
        </w:rPr>
      </w:pPr>
    </w:p>
    <w:p w:rsidR="003712DF" w:rsidRDefault="003712DF" w:rsidP="003712DF">
      <w:p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>UOVV ta gradisí alabes pa e koperashon.</w:t>
      </w:r>
    </w:p>
    <w:p w:rsidR="003712DF" w:rsidRDefault="003712DF" w:rsidP="003712DF">
      <w:pPr>
        <w:rPr>
          <w:lang w:val="es-ES"/>
        </w:rPr>
      </w:pPr>
    </w:p>
    <w:p w:rsidR="00704A8A" w:rsidRPr="003712DF" w:rsidRDefault="00704A8A" w:rsidP="00704A8A">
      <w:pPr>
        <w:rPr>
          <w:rFonts w:ascii="Palatino Linotype" w:hAnsi="Palatino Linotype"/>
          <w:sz w:val="22"/>
          <w:szCs w:val="22"/>
          <w:lang w:val="es-ES"/>
        </w:rPr>
      </w:pPr>
    </w:p>
    <w:p w:rsidR="00704A8A" w:rsidRDefault="00704A8A" w:rsidP="00704A8A">
      <w:pPr>
        <w:rPr>
          <w:rFonts w:ascii="Palatino Linotype" w:hAnsi="Palatino Linotype"/>
          <w:sz w:val="22"/>
          <w:szCs w:val="22"/>
          <w:lang w:val="pap-AN"/>
        </w:rPr>
      </w:pPr>
    </w:p>
    <w:p w:rsidR="006F12C0" w:rsidRPr="00704A8A" w:rsidRDefault="006F12C0" w:rsidP="00704A8A"/>
    <w:sectPr w:rsidR="006F12C0" w:rsidRPr="00704A8A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A74" w:rsidRDefault="009F2A74" w:rsidP="006829B9">
      <w:r>
        <w:separator/>
      </w:r>
    </w:p>
  </w:endnote>
  <w:endnote w:type="continuationSeparator" w:id="0">
    <w:p w:rsidR="009F2A74" w:rsidRDefault="009F2A74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A74" w:rsidRDefault="009F2A74" w:rsidP="006829B9">
      <w:r>
        <w:separator/>
      </w:r>
    </w:p>
  </w:footnote>
  <w:footnote w:type="continuationSeparator" w:id="0">
    <w:p w:rsidR="009F2A74" w:rsidRDefault="009F2A74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2E422348" wp14:editId="3A504E8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EE6106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Persona</w:t>
    </w:r>
    <w:r w:rsidR="00683B74"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176D1E">
      <w:rPr>
        <w:rFonts w:ascii="Palatino" w:hAnsi="Palatino"/>
        <w:i/>
        <w:sz w:val="18"/>
        <w:szCs w:val="18"/>
      </w:rPr>
      <w:tab/>
    </w:r>
    <w:r w:rsidR="00683B74" w:rsidRPr="006F087F">
      <w:rPr>
        <w:rFonts w:ascii="Palatino" w:hAnsi="Palatino"/>
        <w:i/>
        <w:sz w:val="18"/>
        <w:szCs w:val="18"/>
      </w:rPr>
      <w:t>Email</w:t>
    </w:r>
  </w:p>
  <w:p w:rsidR="00683B74" w:rsidRPr="00704A8A" w:rsidRDefault="00227371" w:rsidP="00281978">
    <w:pPr>
      <w:rPr>
        <w:rFonts w:ascii="Palatino Linotype" w:hAnsi="Palatino Linotype"/>
        <w:sz w:val="20"/>
        <w:szCs w:val="20"/>
      </w:rPr>
    </w:pPr>
    <w:r w:rsidRPr="00704A8A">
      <w:rPr>
        <w:rFonts w:ascii="Palatino Linotype" w:hAnsi="Palatino Linotype"/>
        <w:sz w:val="22"/>
        <w:szCs w:val="22"/>
      </w:rPr>
      <w:t>2</w:t>
    </w:r>
    <w:r w:rsidR="003712DF">
      <w:rPr>
        <w:rFonts w:ascii="Palatino Linotype" w:hAnsi="Palatino Linotype"/>
        <w:sz w:val="22"/>
        <w:szCs w:val="22"/>
      </w:rPr>
      <w:t>8</w:t>
    </w:r>
    <w:r w:rsidRPr="00704A8A">
      <w:rPr>
        <w:rFonts w:ascii="Palatino Linotype" w:hAnsi="Palatino Linotype"/>
        <w:sz w:val="22"/>
        <w:szCs w:val="22"/>
      </w:rPr>
      <w:t xml:space="preserve"> di </w:t>
    </w:r>
    <w:proofErr w:type="spellStart"/>
    <w:r w:rsidRPr="00704A8A">
      <w:rPr>
        <w:rFonts w:ascii="Palatino Linotype" w:hAnsi="Palatino Linotype"/>
        <w:sz w:val="22"/>
        <w:szCs w:val="22"/>
      </w:rPr>
      <w:t>y</w:t>
    </w:r>
    <w:r w:rsidRPr="00704A8A">
      <w:rPr>
        <w:rFonts w:ascii="Calibri" w:hAnsi="Calibri" w:cs="Calibri"/>
        <w:sz w:val="22"/>
        <w:szCs w:val="22"/>
      </w:rPr>
      <w:t>ü</w:t>
    </w:r>
    <w:r w:rsidRPr="00704A8A">
      <w:rPr>
        <w:rFonts w:ascii="Palatino Linotype" w:hAnsi="Palatino Linotype"/>
        <w:sz w:val="22"/>
        <w:szCs w:val="22"/>
      </w:rPr>
      <w:t>li</w:t>
    </w:r>
    <w:proofErr w:type="spellEnd"/>
    <w:r w:rsidR="00683B74" w:rsidRPr="00704A8A">
      <w:rPr>
        <w:rFonts w:ascii="Palatino Linotype" w:eastAsia="SimSun" w:hAnsi="Palatino Linotype"/>
      </w:rPr>
      <w:t xml:space="preserve"> </w:t>
    </w:r>
    <w:r w:rsidR="00683B74" w:rsidRPr="00704A8A">
      <w:rPr>
        <w:rFonts w:ascii="Palatino Linotype" w:hAnsi="Palatino Linotype"/>
        <w:sz w:val="22"/>
        <w:szCs w:val="22"/>
      </w:rPr>
      <w:t>20</w:t>
    </w:r>
    <w:r w:rsidR="008315FA" w:rsidRPr="00704A8A">
      <w:rPr>
        <w:rFonts w:ascii="Palatino Linotype" w:hAnsi="Palatino Linotype"/>
        <w:sz w:val="22"/>
        <w:szCs w:val="22"/>
      </w:rPr>
      <w:t>20</w:t>
    </w:r>
    <w:r w:rsidR="009828B0" w:rsidRPr="00704A8A">
      <w:rPr>
        <w:rFonts w:ascii="Palatino Linotype" w:hAnsi="Palatino Linotype"/>
        <w:sz w:val="22"/>
        <w:szCs w:val="22"/>
      </w:rPr>
      <w:tab/>
    </w:r>
    <w:r w:rsidR="004F03E6" w:rsidRPr="00704A8A">
      <w:rPr>
        <w:rFonts w:ascii="Palatino Linotype" w:hAnsi="Palatino Linotype"/>
        <w:sz w:val="22"/>
        <w:szCs w:val="22"/>
      </w:rPr>
      <w:tab/>
    </w:r>
    <w:proofErr w:type="spellStart"/>
    <w:r w:rsidR="00704A8A" w:rsidRPr="00704A8A">
      <w:rPr>
        <w:rFonts w:ascii="Palatino Linotype" w:hAnsi="Palatino Linotype"/>
        <w:sz w:val="22"/>
        <w:szCs w:val="22"/>
      </w:rPr>
      <w:t>Lernnerth</w:t>
    </w:r>
    <w:proofErr w:type="spellEnd"/>
    <w:r w:rsidR="00704A8A" w:rsidRPr="00704A8A">
      <w:rPr>
        <w:rFonts w:ascii="Palatino Linotype" w:hAnsi="Palatino Linotype"/>
        <w:sz w:val="22"/>
        <w:szCs w:val="22"/>
      </w:rPr>
      <w:t xml:space="preserve"> Angela</w:t>
    </w:r>
    <w:r w:rsidR="00704A8A" w:rsidRPr="00704A8A">
      <w:rPr>
        <w:rFonts w:ascii="Palatino Linotype" w:hAnsi="Palatino Linotype"/>
        <w:sz w:val="22"/>
        <w:szCs w:val="22"/>
      </w:rPr>
      <w:tab/>
    </w:r>
    <w:hyperlink r:id="rId2" w:history="1">
      <w:r w:rsidR="00704A8A" w:rsidRPr="00E001BA">
        <w:rPr>
          <w:rStyle w:val="Hyperlink"/>
          <w:rFonts w:ascii="Palatino Linotype" w:hAnsi="Palatino Linotype"/>
          <w:sz w:val="22"/>
          <w:szCs w:val="22"/>
        </w:rPr>
        <w:t>Lernnerth.angela@gobiernu.cw</w:t>
      </w:r>
    </w:hyperlink>
    <w:r w:rsidR="00704A8A">
      <w:rPr>
        <w:rFonts w:ascii="Palatino Linotype" w:hAnsi="Palatino Linotype"/>
        <w:sz w:val="22"/>
        <w:szCs w:val="22"/>
      </w:rPr>
      <w:t xml:space="preserve"> </w:t>
    </w:r>
    <w:r w:rsidR="003A3754" w:rsidRPr="00704A8A">
      <w:rPr>
        <w:rFonts w:ascii="Palatino Linotype" w:hAnsi="Palatino Linotype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2119A"/>
    <w:multiLevelType w:val="hybridMultilevel"/>
    <w:tmpl w:val="F9ACD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9D26F8"/>
    <w:multiLevelType w:val="hybridMultilevel"/>
    <w:tmpl w:val="82268F52"/>
    <w:lvl w:ilvl="0" w:tplc="2F288E88">
      <w:start w:val="1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1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2"/>
  </w:num>
  <w:num w:numId="10">
    <w:abstractNumId w:val="11"/>
  </w:num>
  <w:num w:numId="11">
    <w:abstractNumId w:val="8"/>
  </w:num>
  <w:num w:numId="12">
    <w:abstractNumId w:val="7"/>
  </w:num>
  <w:num w:numId="13">
    <w:abstractNumId w:val="2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245D4"/>
    <w:rsid w:val="00025136"/>
    <w:rsid w:val="000257EC"/>
    <w:rsid w:val="00034CE9"/>
    <w:rsid w:val="00034D98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0F64D5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1EB4"/>
    <w:rsid w:val="00176C6F"/>
    <w:rsid w:val="00176D1E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27371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21F4"/>
    <w:rsid w:val="002D42FB"/>
    <w:rsid w:val="002E1DF0"/>
    <w:rsid w:val="002E31A0"/>
    <w:rsid w:val="002F1743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712DF"/>
    <w:rsid w:val="0037201F"/>
    <w:rsid w:val="0037238F"/>
    <w:rsid w:val="00376282"/>
    <w:rsid w:val="00390D26"/>
    <w:rsid w:val="00393B46"/>
    <w:rsid w:val="00394CA2"/>
    <w:rsid w:val="003A3754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3511"/>
    <w:rsid w:val="00450F9E"/>
    <w:rsid w:val="00452E67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03E6"/>
    <w:rsid w:val="004F196E"/>
    <w:rsid w:val="004F220D"/>
    <w:rsid w:val="004F2FC1"/>
    <w:rsid w:val="004F3C94"/>
    <w:rsid w:val="004F798E"/>
    <w:rsid w:val="00503260"/>
    <w:rsid w:val="00503DDE"/>
    <w:rsid w:val="005070CE"/>
    <w:rsid w:val="005072EC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63149"/>
    <w:rsid w:val="00564525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37B57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603"/>
    <w:rsid w:val="006829B9"/>
    <w:rsid w:val="00683B74"/>
    <w:rsid w:val="006852DE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2D7"/>
    <w:rsid w:val="00703E7D"/>
    <w:rsid w:val="00704023"/>
    <w:rsid w:val="00704A8A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93AA6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C0B03"/>
    <w:rsid w:val="008C1B6E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367D7"/>
    <w:rsid w:val="009432EF"/>
    <w:rsid w:val="00947088"/>
    <w:rsid w:val="00951843"/>
    <w:rsid w:val="00951F85"/>
    <w:rsid w:val="0095344C"/>
    <w:rsid w:val="0095374C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2A74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26FB6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D5EFB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6357"/>
    <w:rsid w:val="00B35EB8"/>
    <w:rsid w:val="00B37989"/>
    <w:rsid w:val="00B40846"/>
    <w:rsid w:val="00B55CB2"/>
    <w:rsid w:val="00B601D1"/>
    <w:rsid w:val="00B646F1"/>
    <w:rsid w:val="00B70872"/>
    <w:rsid w:val="00B70F1F"/>
    <w:rsid w:val="00B7292F"/>
    <w:rsid w:val="00B75F92"/>
    <w:rsid w:val="00B762D3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A4222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CF691C"/>
    <w:rsid w:val="00D008A2"/>
    <w:rsid w:val="00D0329D"/>
    <w:rsid w:val="00D06A75"/>
    <w:rsid w:val="00D263C9"/>
    <w:rsid w:val="00D26F9D"/>
    <w:rsid w:val="00D27AA6"/>
    <w:rsid w:val="00D32262"/>
    <w:rsid w:val="00D4686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5B34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1C4A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D0D57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74FDF"/>
    <w:rsid w:val="00F80720"/>
    <w:rsid w:val="00F86DC3"/>
    <w:rsid w:val="00F9113B"/>
    <w:rsid w:val="00F93201"/>
    <w:rsid w:val="00F95AB6"/>
    <w:rsid w:val="00F960FD"/>
    <w:rsid w:val="00F97641"/>
    <w:rsid w:val="00FA222B"/>
    <w:rsid w:val="00FA229E"/>
    <w:rsid w:val="00FA38CD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3CC"/>
    <w:rsid w:val="00FD2FA6"/>
    <w:rsid w:val="00FD4206"/>
    <w:rsid w:val="00FD5B1F"/>
    <w:rsid w:val="00FD6F54"/>
    <w:rsid w:val="00FD717E"/>
    <w:rsid w:val="00FE18BF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ernnerth.angel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2FC9D-94F5-4066-8B0F-AC2F45364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2020-05-11T15:34:00Z</cp:lastPrinted>
  <dcterms:created xsi:type="dcterms:W3CDTF">2020-07-28T19:07:00Z</dcterms:created>
  <dcterms:modified xsi:type="dcterms:W3CDTF">2020-07-28T19:07:00Z</dcterms:modified>
</cp:coreProperties>
</file>