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08" w:rsidRPr="006E38D0" w:rsidRDefault="005C3E08" w:rsidP="006E38D0">
      <w:pPr>
        <w:pStyle w:val="Heading2"/>
        <w:rPr>
          <w:rFonts w:ascii="Palatino Linotype" w:hAnsi="Palatino Linotype"/>
          <w:i w:val="0"/>
          <w:iCs w:val="0"/>
          <w:lang w:val="pap-AN"/>
        </w:rPr>
      </w:pPr>
      <w:r w:rsidRPr="006E38D0">
        <w:rPr>
          <w:rFonts w:ascii="Palatino Linotype" w:hAnsi="Palatino Linotype"/>
          <w:i w:val="0"/>
          <w:iCs w:val="0"/>
          <w:lang w:val="pap-AN"/>
        </w:rPr>
        <w:t>Akuerdo nobo di maneho pa ‘Specially Protected Areas and Wildlife’</w:t>
      </w:r>
    </w:p>
    <w:p w:rsidR="005C3E08" w:rsidRPr="00EB2801" w:rsidRDefault="005C3E08" w:rsidP="006E38D0">
      <w:pPr>
        <w:pStyle w:val="msolistparagraph0"/>
        <w:autoSpaceDE w:val="0"/>
        <w:autoSpaceDN w:val="0"/>
        <w:adjustRightInd w:val="0"/>
        <w:ind w:left="0"/>
        <w:rPr>
          <w:rFonts w:ascii="Palatino Linotype" w:eastAsia="Times New Roman" w:hAnsi="Palatino Linotype"/>
          <w:b/>
          <w:bCs/>
          <w:sz w:val="22"/>
          <w:szCs w:val="22"/>
          <w:lang w:val="pap-AN"/>
        </w:rPr>
      </w:pPr>
    </w:p>
    <w:p w:rsidR="005C3E08" w:rsidRPr="00EB2801" w:rsidRDefault="005C3E08" w:rsidP="006E38D0">
      <w:pPr>
        <w:pStyle w:val="msolistparagraph0"/>
        <w:autoSpaceDE w:val="0"/>
        <w:autoSpaceDN w:val="0"/>
        <w:adjustRightInd w:val="0"/>
        <w:ind w:left="0"/>
        <w:rPr>
          <w:rFonts w:ascii="Palatino Linotype" w:hAnsi="Palatino Linotype"/>
          <w:b/>
          <w:bCs/>
          <w:sz w:val="22"/>
          <w:szCs w:val="22"/>
          <w:lang w:val="pap-AN"/>
        </w:rPr>
      </w:pPr>
      <w:r w:rsidRPr="00EB2801">
        <w:rPr>
          <w:rFonts w:ascii="Palatino Linotype" w:hAnsi="Palatino Linotype"/>
          <w:b/>
          <w:bCs/>
          <w:sz w:val="22"/>
          <w:szCs w:val="22"/>
          <w:lang w:val="pap-AN"/>
        </w:rPr>
        <w:t xml:space="preserve">Willemstad – Resientemente, Minister Jesus-Leito huntu ku CARMABI a firma un akuerdo di maneho pa e promé área di ‘Specially Protected Areas and Wildlife’ (SPAW) na Kòrsou. E área di SPAW ta bira e promé área den laman teritorial di Kòrsou ku lei ta protehá. </w:t>
      </w:r>
    </w:p>
    <w:p w:rsidR="005C3E08" w:rsidRPr="00EB2801" w:rsidRDefault="005C3E08" w:rsidP="006E38D0">
      <w:pPr>
        <w:pStyle w:val="msolistparagraph0"/>
        <w:autoSpaceDE w:val="0"/>
        <w:autoSpaceDN w:val="0"/>
        <w:adjustRightInd w:val="0"/>
        <w:ind w:left="0"/>
        <w:rPr>
          <w:rFonts w:ascii="Palatino Linotype" w:eastAsia="Times New Roman" w:hAnsi="Palatino Linotype"/>
          <w:sz w:val="22"/>
          <w:szCs w:val="22"/>
          <w:lang w:val="pap-AN"/>
        </w:rPr>
      </w:pPr>
    </w:p>
    <w:p w:rsidR="005C3E08" w:rsidRPr="00EB2801" w:rsidRDefault="005C3E08" w:rsidP="006E38D0">
      <w:pPr>
        <w:pStyle w:val="msolistparagraph0"/>
        <w:autoSpaceDE w:val="0"/>
        <w:autoSpaceDN w:val="0"/>
        <w:adjustRightInd w:val="0"/>
        <w:ind w:left="0"/>
        <w:rPr>
          <w:rFonts w:ascii="Palatino Linotype" w:hAnsi="Palatino Linotype"/>
          <w:sz w:val="22"/>
          <w:szCs w:val="22"/>
          <w:lang w:val="pap-AN"/>
        </w:rPr>
      </w:pPr>
      <w:r w:rsidRPr="00EB2801">
        <w:rPr>
          <w:rFonts w:ascii="Palatino Linotype" w:eastAsia="Times New Roman" w:hAnsi="Palatino Linotype"/>
          <w:sz w:val="22"/>
          <w:szCs w:val="22"/>
          <w:lang w:val="pap-AN"/>
        </w:rPr>
        <w:t>D</w:t>
      </w:r>
      <w:r w:rsidRPr="00EB2801">
        <w:rPr>
          <w:rFonts w:ascii="Palatino Linotype" w:hAnsi="Palatino Linotype"/>
          <w:sz w:val="22"/>
          <w:szCs w:val="22"/>
          <w:lang w:val="pap-AN"/>
        </w:rPr>
        <w:t xml:space="preserve">espues di un periodo largu di preparashon, e lei aki a drenta na vigor den 2019. </w:t>
      </w:r>
      <w:r w:rsidRPr="00EB2801">
        <w:rPr>
          <w:rFonts w:ascii="Palatino Linotype" w:eastAsia="SimSun" w:hAnsi="Palatino Linotype"/>
          <w:sz w:val="22"/>
          <w:szCs w:val="22"/>
          <w:lang w:val="pap-AN"/>
        </w:rPr>
        <w:t>Di tal manera, Kòrsou ta duna forma na diferente tratadonan internashonal ku nos ta forma parti di dje, manera entre otro e protokòl di SPAW, tratado di Laman (‘Zeerecht Verdrag’), tratado di Cartagena, i e tratado di Bio-Diversidat di Nashonnan Uni (UN).</w:t>
      </w:r>
      <w:r w:rsidRPr="00EB2801">
        <w:rPr>
          <w:rFonts w:ascii="Palatino Linotype" w:hAnsi="Palatino Linotype"/>
          <w:sz w:val="22"/>
          <w:szCs w:val="22"/>
          <w:lang w:val="pap-AN"/>
        </w:rPr>
        <w:t xml:space="preserve"> </w:t>
      </w:r>
    </w:p>
    <w:p w:rsidR="005C3E08" w:rsidRPr="00EB2801" w:rsidRDefault="005C3E08" w:rsidP="006E38D0">
      <w:pPr>
        <w:autoSpaceDE w:val="0"/>
        <w:autoSpaceDN w:val="0"/>
        <w:adjustRightInd w:val="0"/>
        <w:contextualSpacing/>
        <w:rPr>
          <w:rFonts w:ascii="Palatino Linotype" w:hAnsi="Palatino Linotype"/>
          <w:sz w:val="22"/>
          <w:szCs w:val="22"/>
          <w:lang w:val="pap-AN"/>
        </w:rPr>
      </w:pPr>
    </w:p>
    <w:p w:rsidR="005C3E08" w:rsidRPr="00EB2801" w:rsidRDefault="005C3E08" w:rsidP="006E38D0">
      <w:pPr>
        <w:autoSpaceDE w:val="0"/>
        <w:autoSpaceDN w:val="0"/>
        <w:adjustRightInd w:val="0"/>
        <w:contextualSpacing/>
        <w:rPr>
          <w:rFonts w:ascii="Palatino Linotype" w:eastAsia="SimSun" w:hAnsi="Palatino Linotype"/>
          <w:sz w:val="22"/>
          <w:szCs w:val="22"/>
          <w:lang w:val="pap-AN"/>
        </w:rPr>
      </w:pPr>
      <w:r w:rsidRPr="00EB2801">
        <w:rPr>
          <w:rFonts w:ascii="Palatino Linotype" w:hAnsi="Palatino Linotype"/>
          <w:sz w:val="22"/>
          <w:szCs w:val="22"/>
          <w:lang w:val="pap-AN"/>
        </w:rPr>
        <w:t xml:space="preserve">Dor di apuntá i formalisá e área di SPAW aki, Kòrsou ta forma parti di un kadena di pais partner den laman Karibense, ku aktivamente ta protehá i mantené áreanan di balor ekológiko den laman. </w:t>
      </w:r>
      <w:r w:rsidRPr="00EB2801">
        <w:rPr>
          <w:rFonts w:ascii="Palatino Linotype" w:eastAsia="SimSun" w:hAnsi="Palatino Linotype"/>
          <w:sz w:val="22"/>
          <w:szCs w:val="22"/>
          <w:lang w:val="pap-AN"/>
        </w:rPr>
        <w:t>Esaki ta trese diferente benefisio pa nos, manera posibilidat pa investigashon sientífiko, rekreashon i turismo spesífiko. Protekshon di balornan ekológiko ta di importansha kultural i ekonómiko. E balornan ekológiko ta duna realsa na nos klima di bida i ekonomia</w:t>
      </w:r>
    </w:p>
    <w:p w:rsidR="005C3E08" w:rsidRPr="00EB2801" w:rsidRDefault="005C3E08" w:rsidP="006E38D0">
      <w:pPr>
        <w:autoSpaceDE w:val="0"/>
        <w:autoSpaceDN w:val="0"/>
        <w:adjustRightInd w:val="0"/>
        <w:contextualSpacing/>
        <w:rPr>
          <w:rFonts w:ascii="Palatino Linotype" w:hAnsi="Palatino Linotype"/>
          <w:sz w:val="22"/>
          <w:szCs w:val="22"/>
          <w:lang w:val="pap-AN"/>
        </w:rPr>
      </w:pPr>
    </w:p>
    <w:p w:rsidR="005C3E08" w:rsidRPr="00EB2801" w:rsidRDefault="005C3E08" w:rsidP="006E38D0">
      <w:pPr>
        <w:autoSpaceDE w:val="0"/>
        <w:autoSpaceDN w:val="0"/>
        <w:adjustRightInd w:val="0"/>
        <w:contextualSpacing/>
        <w:rPr>
          <w:rFonts w:ascii="Palatino Linotype" w:eastAsia="SimSun" w:hAnsi="Palatino Linotype"/>
          <w:sz w:val="22"/>
          <w:szCs w:val="22"/>
          <w:lang w:val="pap-AN"/>
        </w:rPr>
      </w:pPr>
      <w:r w:rsidRPr="00EB2801">
        <w:rPr>
          <w:rFonts w:ascii="Palatino Linotype" w:eastAsia="SimSun" w:hAnsi="Palatino Linotype"/>
          <w:sz w:val="22"/>
          <w:szCs w:val="22"/>
          <w:lang w:val="pap-AN"/>
        </w:rPr>
        <w:t xml:space="preserve">Curaçao Ports Authority (CPA) ta finansiá e promé 5 añanan di e protokòl aki. </w:t>
      </w:r>
    </w:p>
    <w:p w:rsidR="005C3E08" w:rsidRPr="00EB2801" w:rsidRDefault="005C3E08" w:rsidP="006E38D0">
      <w:pPr>
        <w:autoSpaceDE w:val="0"/>
        <w:autoSpaceDN w:val="0"/>
        <w:adjustRightInd w:val="0"/>
        <w:contextualSpacing/>
        <w:rPr>
          <w:rFonts w:ascii="Palatino Linotype" w:eastAsia="SimSun" w:hAnsi="Palatino Linotype"/>
          <w:sz w:val="22"/>
          <w:szCs w:val="22"/>
          <w:lang w:val="pap-AN"/>
        </w:rPr>
      </w:pPr>
    </w:p>
    <w:p w:rsidR="005C3E08" w:rsidRPr="00EB2801" w:rsidRDefault="005C3E08" w:rsidP="006E38D0">
      <w:pPr>
        <w:autoSpaceDE w:val="0"/>
        <w:autoSpaceDN w:val="0"/>
        <w:adjustRightInd w:val="0"/>
        <w:contextualSpacing/>
        <w:rPr>
          <w:rFonts w:ascii="Palatino Linotype" w:hAnsi="Palatino Linotype"/>
          <w:sz w:val="22"/>
          <w:szCs w:val="22"/>
          <w:lang w:val="pap-AN"/>
        </w:rPr>
      </w:pPr>
      <w:r w:rsidRPr="00EB2801">
        <w:rPr>
          <w:rFonts w:ascii="Palatino Linotype" w:hAnsi="Palatino Linotype"/>
          <w:sz w:val="22"/>
          <w:szCs w:val="22"/>
          <w:lang w:val="pap-AN"/>
        </w:rPr>
        <w:t xml:space="preserve">A base di investigashon sientífiko, a resultá ku e área SPAW aki ta esun di mas mihó den region karibense </w:t>
      </w:r>
      <w:bookmarkStart w:id="0" w:name="_GoBack"/>
      <w:bookmarkEnd w:id="0"/>
      <w:r w:rsidRPr="00EB2801">
        <w:rPr>
          <w:rFonts w:ascii="Palatino Linotype" w:hAnsi="Palatino Linotype"/>
          <w:sz w:val="22"/>
          <w:szCs w:val="22"/>
          <w:lang w:val="pap-AN"/>
        </w:rPr>
        <w:t xml:space="preserve">pa loke ta e kalidat i diversidat di e ref. Dor ku a traha Megapir II riba un área di ref di haltu kalidat ku algun tipo di koral protehá, menshoná di e protokòl di SPAW, e koral nan lo a keda afektá. Aworakí, a establesé un forma di kompensashon mediante formalisashon i protekshon di e promé área SPAW. </w:t>
      </w:r>
    </w:p>
    <w:p w:rsidR="005C3E08" w:rsidRPr="00EB2801" w:rsidRDefault="005C3E08" w:rsidP="006E38D0">
      <w:pPr>
        <w:autoSpaceDE w:val="0"/>
        <w:autoSpaceDN w:val="0"/>
        <w:adjustRightInd w:val="0"/>
        <w:contextualSpacing/>
        <w:rPr>
          <w:rFonts w:ascii="Palatino Linotype" w:hAnsi="Palatino Linotype"/>
          <w:sz w:val="22"/>
          <w:szCs w:val="22"/>
          <w:lang w:val="pap-AN"/>
        </w:rPr>
      </w:pPr>
    </w:p>
    <w:p w:rsidR="005C3E08" w:rsidRPr="00EB2801" w:rsidRDefault="005C3E08" w:rsidP="006E38D0">
      <w:pPr>
        <w:autoSpaceDE w:val="0"/>
        <w:autoSpaceDN w:val="0"/>
        <w:adjustRightInd w:val="0"/>
        <w:contextualSpacing/>
        <w:rPr>
          <w:rFonts w:ascii="Palatino Linotype" w:hAnsi="Palatino Linotype"/>
          <w:sz w:val="22"/>
          <w:szCs w:val="22"/>
          <w:lang w:val="pap-AN"/>
        </w:rPr>
      </w:pPr>
      <w:r w:rsidRPr="00EB2801">
        <w:rPr>
          <w:rFonts w:ascii="Palatino Linotype" w:hAnsi="Palatino Linotype"/>
          <w:sz w:val="22"/>
          <w:szCs w:val="22"/>
          <w:lang w:val="pap-AN"/>
        </w:rPr>
        <w:t>E kuido di parti di Carmabi lo enserá: 1) vigilansha riba laman, 2) raportá aktividatnan ilegal na outoridatnan konserní, 3) buta i mantenshon di bui pa mara boto, paso no por tira anker mas einan. Tin pues un prohibishon pa tira anker, i mester pidi eksonerashon serka Minister di Tráfiko, Transporte i Planifikashon Urbano (VVRP). Solamente den kaso di emergensha i reskate, por tira anker.</w:t>
      </w:r>
    </w:p>
    <w:p w:rsidR="005C3E08" w:rsidRPr="00EB2801" w:rsidRDefault="005C3E08" w:rsidP="006E38D0">
      <w:pPr>
        <w:autoSpaceDE w:val="0"/>
        <w:autoSpaceDN w:val="0"/>
        <w:adjustRightInd w:val="0"/>
        <w:contextualSpacing/>
        <w:rPr>
          <w:rFonts w:ascii="Palatino Linotype" w:hAnsi="Palatino Linotype"/>
          <w:sz w:val="22"/>
          <w:szCs w:val="22"/>
          <w:lang w:val="pap-AN"/>
        </w:rPr>
      </w:pPr>
    </w:p>
    <w:p w:rsidR="005C3E08" w:rsidRPr="006E38D0" w:rsidRDefault="005C3E08" w:rsidP="006E38D0">
      <w:pPr>
        <w:autoSpaceDE w:val="0"/>
        <w:autoSpaceDN w:val="0"/>
        <w:adjustRightInd w:val="0"/>
        <w:contextualSpacing/>
        <w:rPr>
          <w:szCs w:val="22"/>
          <w:lang w:val="es-ES"/>
        </w:rPr>
      </w:pPr>
      <w:r w:rsidRPr="00EB2801">
        <w:rPr>
          <w:rFonts w:ascii="Palatino Linotype" w:hAnsi="Palatino Linotype"/>
          <w:sz w:val="22"/>
          <w:szCs w:val="22"/>
          <w:lang w:val="pap-AN"/>
        </w:rPr>
        <w:t xml:space="preserve">Minister Jesus-Leito ta satisfecho ku e akuerdo aki. </w:t>
      </w:r>
    </w:p>
    <w:sectPr w:rsidR="005C3E08" w:rsidRPr="006E38D0" w:rsidSect="00FF4CF5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641" w:rsidRDefault="002D0641" w:rsidP="006829B9">
      <w:r>
        <w:separator/>
      </w:r>
    </w:p>
  </w:endnote>
  <w:endnote w:type="continuationSeparator" w:id="0">
    <w:p w:rsidR="002D0641" w:rsidRDefault="002D0641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08" w:rsidRPr="00F222FF" w:rsidRDefault="005C3E08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641" w:rsidRDefault="002D0641" w:rsidP="006829B9">
      <w:r>
        <w:separator/>
      </w:r>
    </w:p>
  </w:footnote>
  <w:footnote w:type="continuationSeparator" w:id="0">
    <w:p w:rsidR="002D0641" w:rsidRDefault="002D0641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08" w:rsidRPr="006F087F" w:rsidRDefault="002D0641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Macintosh HD:Users:dciv1:Desktop:MVVRP-KOMUNIKADO PA PRENSA layout MSWord_PAP.png" style="position:absolute;margin-left:0;margin-top:0;width:595.2pt;height:99.85pt;z-index:-1;visibility:visible;mso-position-horizontal-relative:page;mso-position-vertical-relative:page">
          <v:imagedata r:id="rId1" o:title=""/>
          <w10:wrap anchorx="page" anchory="page"/>
        </v:shape>
      </w:pict>
    </w:r>
  </w:p>
  <w:p w:rsidR="005C3E08" w:rsidRPr="006F087F" w:rsidRDefault="005C3E08" w:rsidP="006829B9">
    <w:pPr>
      <w:pStyle w:val="Header"/>
      <w:tabs>
        <w:tab w:val="clear" w:pos="4320"/>
        <w:tab w:val="clear" w:pos="8640"/>
        <w:tab w:val="left" w:pos="1860"/>
      </w:tabs>
    </w:pPr>
  </w:p>
  <w:p w:rsidR="005C3E08" w:rsidRPr="006F087F" w:rsidRDefault="005C3E08" w:rsidP="006829B9">
    <w:pPr>
      <w:pStyle w:val="Header"/>
      <w:tabs>
        <w:tab w:val="clear" w:pos="4320"/>
        <w:tab w:val="clear" w:pos="8640"/>
        <w:tab w:val="left" w:pos="1860"/>
      </w:tabs>
    </w:pPr>
  </w:p>
  <w:p w:rsidR="005C3E08" w:rsidRPr="006F087F" w:rsidRDefault="005C3E08" w:rsidP="006829B9">
    <w:pPr>
      <w:pStyle w:val="Header"/>
      <w:tabs>
        <w:tab w:val="clear" w:pos="4320"/>
        <w:tab w:val="clear" w:pos="8640"/>
        <w:tab w:val="left" w:pos="1860"/>
      </w:tabs>
    </w:pPr>
  </w:p>
  <w:p w:rsidR="005C3E08" w:rsidRPr="006F087F" w:rsidRDefault="005C3E08" w:rsidP="006829B9">
    <w:pPr>
      <w:pStyle w:val="Header"/>
      <w:tabs>
        <w:tab w:val="clear" w:pos="4320"/>
        <w:tab w:val="clear" w:pos="8640"/>
        <w:tab w:val="left" w:pos="1860"/>
      </w:tabs>
    </w:pPr>
  </w:p>
  <w:p w:rsidR="005C3E08" w:rsidRPr="006F087F" w:rsidRDefault="005C3E08" w:rsidP="006829B9">
    <w:pPr>
      <w:pStyle w:val="Header"/>
      <w:tabs>
        <w:tab w:val="clear" w:pos="4320"/>
        <w:tab w:val="clear" w:pos="8640"/>
        <w:tab w:val="left" w:pos="1860"/>
      </w:tabs>
    </w:pPr>
  </w:p>
  <w:p w:rsidR="005C3E08" w:rsidRPr="00B14981" w:rsidRDefault="005C3E08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 w:rsidRPr="00B14981"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5C3E08" w:rsidRPr="00B14981" w:rsidRDefault="005C3E08" w:rsidP="00B813D9">
    <w:pPr>
      <w:rPr>
        <w:rFonts w:ascii="Arial" w:hAnsi="Arial"/>
        <w:b/>
        <w:sz w:val="28"/>
        <w:szCs w:val="28"/>
        <w:lang w:val="es-ES"/>
      </w:rPr>
    </w:pPr>
  </w:p>
  <w:p w:rsidR="005C3E08" w:rsidRPr="00B14981" w:rsidRDefault="005C3E08" w:rsidP="00281978">
    <w:pPr>
      <w:rPr>
        <w:rFonts w:ascii="Arial" w:hAnsi="Arial"/>
        <w:b/>
        <w:sz w:val="28"/>
        <w:szCs w:val="28"/>
        <w:lang w:val="es-ES"/>
      </w:rPr>
    </w:pPr>
  </w:p>
  <w:p w:rsidR="005C3E08" w:rsidRPr="00B14981" w:rsidRDefault="005C3E08" w:rsidP="00B14981">
    <w:pPr>
      <w:rPr>
        <w:rFonts w:ascii="Palatino" w:hAnsi="Palatino"/>
        <w:i/>
        <w:sz w:val="18"/>
        <w:szCs w:val="18"/>
        <w:lang w:val="es-ES"/>
      </w:rPr>
    </w:pPr>
    <w:r w:rsidRPr="00B14981">
      <w:rPr>
        <w:rFonts w:ascii="Palatino" w:hAnsi="Palatino"/>
        <w:i/>
        <w:sz w:val="18"/>
        <w:szCs w:val="18"/>
        <w:lang w:val="es-ES"/>
      </w:rPr>
      <w:t>Fecha</w:t>
    </w:r>
    <w:r w:rsidRPr="00B14981">
      <w:rPr>
        <w:rFonts w:ascii="Palatino" w:hAnsi="Palatino"/>
        <w:i/>
        <w:sz w:val="18"/>
        <w:szCs w:val="18"/>
        <w:lang w:val="es-ES"/>
      </w:rPr>
      <w:tab/>
    </w:r>
    <w:r w:rsidRPr="00B14981">
      <w:rPr>
        <w:rFonts w:ascii="Palatino" w:hAnsi="Palatino"/>
        <w:i/>
        <w:sz w:val="18"/>
        <w:szCs w:val="18"/>
        <w:lang w:val="es-ES"/>
      </w:rPr>
      <w:tab/>
    </w:r>
    <w:r w:rsidRPr="00B14981">
      <w:rPr>
        <w:rFonts w:ascii="Palatino" w:hAnsi="Palatino"/>
        <w:i/>
        <w:sz w:val="18"/>
        <w:szCs w:val="18"/>
        <w:lang w:val="es-ES"/>
      </w:rPr>
      <w:tab/>
    </w:r>
    <w:r w:rsidRPr="00B14981">
      <w:rPr>
        <w:rFonts w:ascii="Palatino" w:hAnsi="Palatino"/>
        <w:i/>
        <w:sz w:val="18"/>
        <w:szCs w:val="18"/>
        <w:lang w:val="es-ES"/>
      </w:rPr>
      <w:tab/>
    </w:r>
    <w:r>
      <w:rPr>
        <w:rFonts w:ascii="Palatino" w:hAnsi="Palatino"/>
        <w:i/>
        <w:sz w:val="18"/>
        <w:szCs w:val="18"/>
        <w:lang w:val="es-ES"/>
      </w:rPr>
      <w:t xml:space="preserve">Persona di </w:t>
    </w:r>
    <w:proofErr w:type="spellStart"/>
    <w:r>
      <w:rPr>
        <w:rFonts w:ascii="Palatino" w:hAnsi="Palatino"/>
        <w:i/>
        <w:sz w:val="18"/>
        <w:szCs w:val="18"/>
        <w:lang w:val="es-ES"/>
      </w:rPr>
      <w:t>Komunikashon</w:t>
    </w:r>
    <w:proofErr w:type="spellEnd"/>
    <w:r>
      <w:rPr>
        <w:rFonts w:ascii="Palatino" w:hAnsi="Palatino"/>
        <w:i/>
        <w:sz w:val="18"/>
        <w:szCs w:val="18"/>
        <w:lang w:val="es-ES"/>
      </w:rPr>
      <w:t xml:space="preserve"> </w:t>
    </w:r>
    <w:r>
      <w:rPr>
        <w:rFonts w:ascii="Palatino" w:hAnsi="Palatino"/>
        <w:i/>
        <w:sz w:val="18"/>
        <w:szCs w:val="18"/>
        <w:lang w:val="es-ES"/>
      </w:rPr>
      <w:tab/>
    </w:r>
    <w:r w:rsidRPr="00B14981">
      <w:rPr>
        <w:rFonts w:ascii="Palatino" w:hAnsi="Palatino"/>
        <w:i/>
        <w:sz w:val="18"/>
        <w:szCs w:val="18"/>
        <w:lang w:val="es-ES"/>
      </w:rPr>
      <w:t>Email</w:t>
    </w:r>
  </w:p>
  <w:p w:rsidR="005C3E08" w:rsidRPr="00B14981" w:rsidRDefault="005C3E08" w:rsidP="00B14981">
    <w:pPr>
      <w:rPr>
        <w:rFonts w:ascii="Palatino Linotype" w:hAnsi="Palatino Linotype"/>
        <w:sz w:val="22"/>
        <w:szCs w:val="22"/>
        <w:lang w:val="es-ES"/>
      </w:rPr>
    </w:pPr>
    <w:r>
      <w:rPr>
        <w:rFonts w:ascii="Palatino Linotype" w:hAnsi="Palatino Linotype"/>
        <w:sz w:val="22"/>
        <w:szCs w:val="22"/>
        <w:lang w:val="es-ES"/>
      </w:rPr>
      <w:t>30</w:t>
    </w:r>
    <w:r w:rsidRPr="00B14981">
      <w:rPr>
        <w:rFonts w:ascii="Palatino Linotype" w:hAnsi="Palatino Linotype"/>
        <w:sz w:val="22"/>
        <w:szCs w:val="22"/>
        <w:lang w:val="es-ES"/>
      </w:rPr>
      <w:t xml:space="preserve"> di </w:t>
    </w:r>
    <w:proofErr w:type="spellStart"/>
    <w:r w:rsidRPr="00B14981">
      <w:rPr>
        <w:rFonts w:ascii="Palatino Linotype" w:hAnsi="Palatino Linotype"/>
        <w:sz w:val="22"/>
        <w:szCs w:val="22"/>
        <w:lang w:val="es-ES"/>
      </w:rPr>
      <w:t>novèmber</w:t>
    </w:r>
    <w:proofErr w:type="spellEnd"/>
    <w:r w:rsidRPr="00B14981">
      <w:rPr>
        <w:rFonts w:ascii="Palatino Linotype" w:eastAsia="SimSun" w:hAnsi="Palatino Linotype"/>
        <w:lang w:val="es-ES"/>
      </w:rPr>
      <w:t xml:space="preserve"> </w:t>
    </w:r>
    <w:r w:rsidRPr="00B14981">
      <w:rPr>
        <w:rFonts w:ascii="Palatino Linotype" w:hAnsi="Palatino Linotype"/>
        <w:sz w:val="22"/>
        <w:szCs w:val="22"/>
        <w:lang w:val="es-ES"/>
      </w:rPr>
      <w:t>2020</w:t>
    </w:r>
    <w:r w:rsidRPr="00B14981">
      <w:rPr>
        <w:rFonts w:ascii="Palatino Linotype" w:hAnsi="Palatino Linotype"/>
        <w:sz w:val="22"/>
        <w:szCs w:val="22"/>
        <w:lang w:val="es-ES"/>
      </w:rPr>
      <w:tab/>
    </w:r>
    <w:r w:rsidRPr="00B14981">
      <w:rPr>
        <w:rFonts w:ascii="Palatino Linotype" w:hAnsi="Palatino Linotype"/>
        <w:sz w:val="22"/>
        <w:szCs w:val="22"/>
        <w:lang w:val="es-ES"/>
      </w:rPr>
      <w:tab/>
    </w:r>
    <w:proofErr w:type="spellStart"/>
    <w:r>
      <w:rPr>
        <w:rFonts w:ascii="Palatino Linotype" w:hAnsi="Palatino Linotype"/>
        <w:sz w:val="22"/>
        <w:szCs w:val="22"/>
        <w:lang w:val="es-ES"/>
      </w:rPr>
      <w:t>Jhanirha</w:t>
    </w:r>
    <w:proofErr w:type="spellEnd"/>
    <w:r>
      <w:rPr>
        <w:rFonts w:ascii="Palatino Linotype" w:hAnsi="Palatino Linotype"/>
        <w:sz w:val="22"/>
        <w:szCs w:val="22"/>
        <w:lang w:val="es-ES"/>
      </w:rPr>
      <w:t xml:space="preserve"> Anita</w:t>
    </w:r>
    <w:r>
      <w:rPr>
        <w:rFonts w:ascii="Palatino Linotype" w:hAnsi="Palatino Linotype"/>
        <w:sz w:val="22"/>
        <w:szCs w:val="22"/>
        <w:lang w:val="es-ES"/>
      </w:rPr>
      <w:tab/>
    </w:r>
    <w:r>
      <w:rPr>
        <w:rFonts w:ascii="Palatino Linotype" w:hAnsi="Palatino Linotype"/>
        <w:sz w:val="22"/>
        <w:szCs w:val="22"/>
        <w:lang w:val="es-ES"/>
      </w:rPr>
      <w:tab/>
    </w:r>
    <w:hyperlink r:id="rId2" w:history="1">
      <w:r w:rsidRPr="00240D16">
        <w:rPr>
          <w:rStyle w:val="Hyperlink"/>
          <w:rFonts w:ascii="Palatino Linotype" w:hAnsi="Palatino Linotype"/>
          <w:sz w:val="22"/>
          <w:szCs w:val="22"/>
          <w:lang w:val="es-ES"/>
        </w:rPr>
        <w:t>jhanirha.anita@gobiernu.cw</w:t>
      </w:r>
    </w:hyperlink>
    <w:r>
      <w:rPr>
        <w:rFonts w:ascii="Palatino Linotype" w:hAnsi="Palatino Linotype"/>
        <w:sz w:val="22"/>
        <w:szCs w:val="22"/>
        <w:lang w:val="es-ES"/>
      </w:rPr>
      <w:t xml:space="preserve"> </w:t>
    </w:r>
    <w:r w:rsidRPr="00B14981">
      <w:rPr>
        <w:rFonts w:ascii="Palatino Linotype" w:hAnsi="Palatino Linotype"/>
        <w:sz w:val="22"/>
        <w:szCs w:val="22"/>
        <w:lang w:val="es-ES"/>
      </w:rPr>
      <w:t xml:space="preserve"> </w:t>
    </w:r>
  </w:p>
  <w:p w:rsidR="005C3E08" w:rsidRPr="00B14981" w:rsidRDefault="005C3E08" w:rsidP="00281978">
    <w:pPr>
      <w:rPr>
        <w:rFonts w:ascii="Palatino Linotype" w:hAnsi="Palatino Linotype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F1BCB"/>
    <w:multiLevelType w:val="hybridMultilevel"/>
    <w:tmpl w:val="BB88FEC0"/>
    <w:lvl w:ilvl="0" w:tplc="0C1CEA6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CC414D7"/>
    <w:multiLevelType w:val="multilevel"/>
    <w:tmpl w:val="81AAD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5690F6F"/>
    <w:multiLevelType w:val="hybridMultilevel"/>
    <w:tmpl w:val="7AAA63CC"/>
    <w:lvl w:ilvl="0" w:tplc="A030E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6128B"/>
    <w:multiLevelType w:val="hybridMultilevel"/>
    <w:tmpl w:val="64127CB2"/>
    <w:lvl w:ilvl="0" w:tplc="047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7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7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7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7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7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7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7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7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12"/>
  </w:num>
  <w:num w:numId="11">
    <w:abstractNumId w:val="8"/>
  </w:num>
  <w:num w:numId="12">
    <w:abstractNumId w:val="7"/>
  </w:num>
  <w:num w:numId="13">
    <w:abstractNumId w:val="7"/>
  </w:num>
  <w:num w:numId="14">
    <w:abstractNumId w:val="1"/>
  </w:num>
  <w:num w:numId="15">
    <w:abstractNumId w:val="11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proofState w:spelling="clean" w:grammar="clean"/>
  <w:doNotTrackMoves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8B6"/>
    <w:rsid w:val="00001D68"/>
    <w:rsid w:val="00003AF7"/>
    <w:rsid w:val="00004392"/>
    <w:rsid w:val="00011188"/>
    <w:rsid w:val="00014298"/>
    <w:rsid w:val="000245D4"/>
    <w:rsid w:val="00025136"/>
    <w:rsid w:val="000257EC"/>
    <w:rsid w:val="00034CE9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157B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0333"/>
    <w:rsid w:val="000F3E19"/>
    <w:rsid w:val="000F72EB"/>
    <w:rsid w:val="00103B4F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1995"/>
    <w:rsid w:val="00155056"/>
    <w:rsid w:val="00160219"/>
    <w:rsid w:val="00160EC1"/>
    <w:rsid w:val="001657A8"/>
    <w:rsid w:val="00176C6F"/>
    <w:rsid w:val="00181264"/>
    <w:rsid w:val="001812E7"/>
    <w:rsid w:val="00183789"/>
    <w:rsid w:val="001840B4"/>
    <w:rsid w:val="0018525A"/>
    <w:rsid w:val="00187D63"/>
    <w:rsid w:val="001916BB"/>
    <w:rsid w:val="00191982"/>
    <w:rsid w:val="001968AE"/>
    <w:rsid w:val="001A008B"/>
    <w:rsid w:val="001A03C1"/>
    <w:rsid w:val="001A153B"/>
    <w:rsid w:val="001A1A2A"/>
    <w:rsid w:val="001A2F36"/>
    <w:rsid w:val="001A3A9C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673B"/>
    <w:rsid w:val="001F7362"/>
    <w:rsid w:val="00200924"/>
    <w:rsid w:val="0020231E"/>
    <w:rsid w:val="00203AB7"/>
    <w:rsid w:val="002076F2"/>
    <w:rsid w:val="0021015C"/>
    <w:rsid w:val="00216784"/>
    <w:rsid w:val="0021706A"/>
    <w:rsid w:val="002204DE"/>
    <w:rsid w:val="0022544F"/>
    <w:rsid w:val="00225AE8"/>
    <w:rsid w:val="002266AF"/>
    <w:rsid w:val="002272CE"/>
    <w:rsid w:val="0023042D"/>
    <w:rsid w:val="00236630"/>
    <w:rsid w:val="00240D16"/>
    <w:rsid w:val="0024100A"/>
    <w:rsid w:val="00241F47"/>
    <w:rsid w:val="0024351D"/>
    <w:rsid w:val="002437F0"/>
    <w:rsid w:val="00243823"/>
    <w:rsid w:val="002439A9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3E12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76F7"/>
    <w:rsid w:val="002D0641"/>
    <w:rsid w:val="002D21F4"/>
    <w:rsid w:val="002D42FB"/>
    <w:rsid w:val="002E1DF0"/>
    <w:rsid w:val="002E31A0"/>
    <w:rsid w:val="002F1D34"/>
    <w:rsid w:val="002F36DA"/>
    <w:rsid w:val="002F3EC0"/>
    <w:rsid w:val="003001B7"/>
    <w:rsid w:val="003102F5"/>
    <w:rsid w:val="003103B5"/>
    <w:rsid w:val="00310AB9"/>
    <w:rsid w:val="00312FA5"/>
    <w:rsid w:val="00314115"/>
    <w:rsid w:val="00316381"/>
    <w:rsid w:val="00316F4B"/>
    <w:rsid w:val="003222DA"/>
    <w:rsid w:val="00336385"/>
    <w:rsid w:val="0034335A"/>
    <w:rsid w:val="00345B42"/>
    <w:rsid w:val="003475D9"/>
    <w:rsid w:val="00347F01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3785"/>
    <w:rsid w:val="003E6126"/>
    <w:rsid w:val="003E76E1"/>
    <w:rsid w:val="003E7C3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07210"/>
    <w:rsid w:val="00411812"/>
    <w:rsid w:val="00413845"/>
    <w:rsid w:val="00414E2A"/>
    <w:rsid w:val="0041559D"/>
    <w:rsid w:val="004155CF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65A"/>
    <w:rsid w:val="00527B9F"/>
    <w:rsid w:val="0053246C"/>
    <w:rsid w:val="00533F8F"/>
    <w:rsid w:val="00534A52"/>
    <w:rsid w:val="00537560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7228C"/>
    <w:rsid w:val="0058616A"/>
    <w:rsid w:val="005919CF"/>
    <w:rsid w:val="00592AD3"/>
    <w:rsid w:val="00593433"/>
    <w:rsid w:val="00595ED3"/>
    <w:rsid w:val="00597B77"/>
    <w:rsid w:val="005A5823"/>
    <w:rsid w:val="005A5A36"/>
    <w:rsid w:val="005A71B4"/>
    <w:rsid w:val="005A728A"/>
    <w:rsid w:val="005A7D6D"/>
    <w:rsid w:val="005B09D2"/>
    <w:rsid w:val="005B16C9"/>
    <w:rsid w:val="005B406F"/>
    <w:rsid w:val="005B48B6"/>
    <w:rsid w:val="005C3E08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1454"/>
    <w:rsid w:val="00601516"/>
    <w:rsid w:val="006049CF"/>
    <w:rsid w:val="00606E92"/>
    <w:rsid w:val="00607A36"/>
    <w:rsid w:val="00610DB1"/>
    <w:rsid w:val="0061114A"/>
    <w:rsid w:val="0061117D"/>
    <w:rsid w:val="0061344E"/>
    <w:rsid w:val="00614981"/>
    <w:rsid w:val="00615590"/>
    <w:rsid w:val="00617AE7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A36E5"/>
    <w:rsid w:val="006A4474"/>
    <w:rsid w:val="006A5966"/>
    <w:rsid w:val="006B0EF8"/>
    <w:rsid w:val="006B13FF"/>
    <w:rsid w:val="006B3C39"/>
    <w:rsid w:val="006B4636"/>
    <w:rsid w:val="006B7410"/>
    <w:rsid w:val="006C088C"/>
    <w:rsid w:val="006C6671"/>
    <w:rsid w:val="006D3A23"/>
    <w:rsid w:val="006E2DE4"/>
    <w:rsid w:val="006E3798"/>
    <w:rsid w:val="006E38D0"/>
    <w:rsid w:val="006E5B6C"/>
    <w:rsid w:val="006E7E31"/>
    <w:rsid w:val="006F087F"/>
    <w:rsid w:val="006F0BAD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AD3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4175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95B79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3BA0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0E7A"/>
    <w:rsid w:val="00904B56"/>
    <w:rsid w:val="00905EAD"/>
    <w:rsid w:val="009121FC"/>
    <w:rsid w:val="00913195"/>
    <w:rsid w:val="009247C3"/>
    <w:rsid w:val="0093217D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74E0C"/>
    <w:rsid w:val="00976D69"/>
    <w:rsid w:val="00980626"/>
    <w:rsid w:val="00980DFE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D7B10"/>
    <w:rsid w:val="009E1771"/>
    <w:rsid w:val="009E21EF"/>
    <w:rsid w:val="009E485D"/>
    <w:rsid w:val="009E762F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22C5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14981"/>
    <w:rsid w:val="00B1501B"/>
    <w:rsid w:val="00B26357"/>
    <w:rsid w:val="00B35EB8"/>
    <w:rsid w:val="00B37989"/>
    <w:rsid w:val="00B40846"/>
    <w:rsid w:val="00B55CB2"/>
    <w:rsid w:val="00B601D1"/>
    <w:rsid w:val="00B60EA9"/>
    <w:rsid w:val="00B63FD5"/>
    <w:rsid w:val="00B646A1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30D7"/>
    <w:rsid w:val="00BB2C22"/>
    <w:rsid w:val="00BB4E2B"/>
    <w:rsid w:val="00BC020B"/>
    <w:rsid w:val="00BC4F49"/>
    <w:rsid w:val="00BC6A8C"/>
    <w:rsid w:val="00BD03D5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10638"/>
    <w:rsid w:val="00C11597"/>
    <w:rsid w:val="00C116BD"/>
    <w:rsid w:val="00C12EF1"/>
    <w:rsid w:val="00C14656"/>
    <w:rsid w:val="00C21CE5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06DF"/>
    <w:rsid w:val="00C7269B"/>
    <w:rsid w:val="00C74322"/>
    <w:rsid w:val="00C7464E"/>
    <w:rsid w:val="00C82AA2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1ABB"/>
    <w:rsid w:val="00CD2950"/>
    <w:rsid w:val="00CD6773"/>
    <w:rsid w:val="00CD6F91"/>
    <w:rsid w:val="00CE0EDF"/>
    <w:rsid w:val="00CE2D67"/>
    <w:rsid w:val="00CE3C1E"/>
    <w:rsid w:val="00CE3EE9"/>
    <w:rsid w:val="00CE696E"/>
    <w:rsid w:val="00CE6A06"/>
    <w:rsid w:val="00CE76E5"/>
    <w:rsid w:val="00CF256F"/>
    <w:rsid w:val="00D0329D"/>
    <w:rsid w:val="00D06A75"/>
    <w:rsid w:val="00D263C9"/>
    <w:rsid w:val="00D26F9D"/>
    <w:rsid w:val="00D2707E"/>
    <w:rsid w:val="00D27AA6"/>
    <w:rsid w:val="00D46864"/>
    <w:rsid w:val="00D50ED1"/>
    <w:rsid w:val="00D51C25"/>
    <w:rsid w:val="00D51D94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D21EC"/>
    <w:rsid w:val="00DE29F8"/>
    <w:rsid w:val="00DE3318"/>
    <w:rsid w:val="00DE54F4"/>
    <w:rsid w:val="00DE5B69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3C11"/>
    <w:rsid w:val="00E24EFC"/>
    <w:rsid w:val="00E268A9"/>
    <w:rsid w:val="00E3003D"/>
    <w:rsid w:val="00E403BA"/>
    <w:rsid w:val="00E448C2"/>
    <w:rsid w:val="00E56515"/>
    <w:rsid w:val="00E606EA"/>
    <w:rsid w:val="00E64F68"/>
    <w:rsid w:val="00E76090"/>
    <w:rsid w:val="00E76CC3"/>
    <w:rsid w:val="00E80370"/>
    <w:rsid w:val="00E823EB"/>
    <w:rsid w:val="00E837CC"/>
    <w:rsid w:val="00E84D7D"/>
    <w:rsid w:val="00E914EF"/>
    <w:rsid w:val="00E9559B"/>
    <w:rsid w:val="00E97A7F"/>
    <w:rsid w:val="00EA305E"/>
    <w:rsid w:val="00EA65FC"/>
    <w:rsid w:val="00EA7CC9"/>
    <w:rsid w:val="00EB11F6"/>
    <w:rsid w:val="00EB130E"/>
    <w:rsid w:val="00EB2801"/>
    <w:rsid w:val="00EB7679"/>
    <w:rsid w:val="00EC1218"/>
    <w:rsid w:val="00EC6CBE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1490"/>
    <w:rsid w:val="00F11668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795"/>
    <w:rsid w:val="00F33D5B"/>
    <w:rsid w:val="00F34845"/>
    <w:rsid w:val="00F40FA1"/>
    <w:rsid w:val="00F41751"/>
    <w:rsid w:val="00F467C5"/>
    <w:rsid w:val="00F50371"/>
    <w:rsid w:val="00F5206D"/>
    <w:rsid w:val="00F525BC"/>
    <w:rsid w:val="00F55DDA"/>
    <w:rsid w:val="00F57A21"/>
    <w:rsid w:val="00F624F6"/>
    <w:rsid w:val="00F64784"/>
    <w:rsid w:val="00F74FDF"/>
    <w:rsid w:val="00F80720"/>
    <w:rsid w:val="00F84E5A"/>
    <w:rsid w:val="00F86DC3"/>
    <w:rsid w:val="00F9113B"/>
    <w:rsid w:val="00F93201"/>
    <w:rsid w:val="00F95AB6"/>
    <w:rsid w:val="00F960FD"/>
    <w:rsid w:val="00FA222B"/>
    <w:rsid w:val="00FA229E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95B7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locked/>
    <w:rsid w:val="00A86AB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895B79"/>
    <w:rPr>
      <w:rFonts w:ascii="Cambria" w:hAnsi="Cambria"/>
      <w:b/>
      <w:i/>
      <w:sz w:val="28"/>
    </w:rPr>
  </w:style>
  <w:style w:type="character" w:customStyle="1" w:styleId="Heading3Char">
    <w:name w:val="Heading 3 Char"/>
    <w:link w:val="Heading3"/>
    <w:uiPriority w:val="99"/>
    <w:locked/>
    <w:rsid w:val="00A86AB6"/>
    <w:rPr>
      <w:rFonts w:ascii="Times New Roman" w:hAnsi="Times New Roman"/>
      <w:b/>
      <w:sz w:val="27"/>
    </w:rPr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uiPriority w:val="99"/>
    <w:semiHidden/>
    <w:rsid w:val="001A1A2A"/>
    <w:rPr>
      <w:color w:val="808080"/>
    </w:rPr>
  </w:style>
  <w:style w:type="character" w:customStyle="1" w:styleId="normaltextrun">
    <w:name w:val="normaltextrun"/>
    <w:uiPriority w:val="99"/>
    <w:rsid w:val="003D4DDC"/>
  </w:style>
  <w:style w:type="character" w:customStyle="1" w:styleId="spellingerror">
    <w:name w:val="spellingerror"/>
    <w:uiPriority w:val="99"/>
    <w:rsid w:val="003D4DDC"/>
  </w:style>
  <w:style w:type="paragraph" w:styleId="NoSpacing">
    <w:name w:val="No Spacing"/>
    <w:uiPriority w:val="99"/>
    <w:qFormat/>
    <w:rsid w:val="003D4DDC"/>
    <w:rPr>
      <w:rFonts w:ascii="Calibri" w:hAnsi="Calibri"/>
      <w:sz w:val="22"/>
      <w:szCs w:val="22"/>
    </w:rPr>
  </w:style>
  <w:style w:type="character" w:styleId="CommentReference">
    <w:name w:val="annotation reference"/>
    <w:uiPriority w:val="99"/>
    <w:semiHidden/>
    <w:rsid w:val="002F36D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F36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F36DA"/>
    <w:rPr>
      <w:sz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36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F36DA"/>
    <w:rPr>
      <w:b/>
      <w:sz w:val="20"/>
      <w:lang w:val="x-none" w:eastAsia="en-US"/>
    </w:rPr>
  </w:style>
  <w:style w:type="paragraph" w:customStyle="1" w:styleId="msolistparagraph0">
    <w:name w:val="msolistparagraph"/>
    <w:basedOn w:val="Normal"/>
    <w:uiPriority w:val="99"/>
    <w:rsid w:val="006B0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4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21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94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hanirha.anit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Company>DCIV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subject/>
  <dc:creator>Garrick Marchena</dc:creator>
  <cp:keywords/>
  <dc:description/>
  <cp:lastModifiedBy>Kimberly Ascension</cp:lastModifiedBy>
  <cp:revision>3</cp:revision>
  <cp:lastPrinted>2020-01-28T14:20:00Z</cp:lastPrinted>
  <dcterms:created xsi:type="dcterms:W3CDTF">2020-11-30T19:59:00Z</dcterms:created>
  <dcterms:modified xsi:type="dcterms:W3CDTF">2020-11-30T21:53:00Z</dcterms:modified>
</cp:coreProperties>
</file>