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09" w:rsidRPr="00884204" w:rsidRDefault="006C0409" w:rsidP="00884204">
      <w:pPr>
        <w:rPr>
          <w:rFonts w:ascii="Palatino Linotype" w:hAnsi="Palatino Linotype"/>
          <w:b/>
          <w:color w:val="000000"/>
          <w:sz w:val="22"/>
          <w:szCs w:val="22"/>
          <w:lang w:val="pap-AN"/>
        </w:rPr>
      </w:pPr>
      <w:r w:rsidRPr="00884204">
        <w:rPr>
          <w:rFonts w:ascii="Palatino Linotype" w:hAnsi="Palatino Linotype"/>
          <w:b/>
          <w:color w:val="000000"/>
          <w:sz w:val="22"/>
          <w:szCs w:val="22"/>
          <w:lang w:val="pap-AN"/>
        </w:rPr>
        <w:t xml:space="preserve">Parlamento a aprobá e “vaststellingsovereenkomst” entre Gobièrnu di Kòrsou i Fundashon Kas Popular. </w:t>
      </w:r>
    </w:p>
    <w:p w:rsidR="006C0409" w:rsidRPr="00884204" w:rsidRDefault="006C0409" w:rsidP="00884204">
      <w:pPr>
        <w:rPr>
          <w:rFonts w:ascii="Palatino Linotype" w:hAnsi="Palatino Linotype"/>
          <w:color w:val="000000"/>
          <w:sz w:val="22"/>
          <w:szCs w:val="22"/>
          <w:lang w:val="pap-AN"/>
        </w:rPr>
      </w:pPr>
    </w:p>
    <w:p w:rsidR="006C0409" w:rsidRPr="00884204" w:rsidRDefault="006C0409" w:rsidP="00884204">
      <w:pPr>
        <w:rPr>
          <w:rFonts w:ascii="Palatino Linotype" w:hAnsi="Palatino Linotype"/>
          <w:b/>
          <w:color w:val="000000"/>
          <w:sz w:val="22"/>
          <w:szCs w:val="22"/>
          <w:lang w:val="pap-AN"/>
        </w:rPr>
      </w:pPr>
      <w:r w:rsidRPr="00884204">
        <w:rPr>
          <w:rFonts w:ascii="Palatino Linotype" w:hAnsi="Palatino Linotype"/>
          <w:b/>
          <w:bCs/>
          <w:color w:val="000000"/>
          <w:sz w:val="22"/>
          <w:szCs w:val="22"/>
          <w:lang w:val="pap-AN"/>
        </w:rPr>
        <w:t>Willemstad –</w:t>
      </w:r>
      <w:r w:rsidRPr="00884204">
        <w:rPr>
          <w:rFonts w:ascii="Palatino Linotype" w:hAnsi="Palatino Linotype"/>
          <w:b/>
          <w:color w:val="000000"/>
          <w:sz w:val="22"/>
          <w:szCs w:val="22"/>
          <w:lang w:val="pap-AN"/>
        </w:rPr>
        <w:t xml:space="preserve"> </w:t>
      </w:r>
      <w:r w:rsidRPr="00884204">
        <w:rPr>
          <w:rFonts w:ascii="Palatino Linotype" w:hAnsi="Palatino Linotype"/>
          <w:color w:val="000000"/>
          <w:sz w:val="22"/>
          <w:szCs w:val="22"/>
          <w:lang w:val="pap-AN"/>
        </w:rPr>
        <w:t xml:space="preserve"> </w:t>
      </w:r>
      <w:r w:rsidRPr="00884204">
        <w:rPr>
          <w:rFonts w:ascii="Palatino Linotype" w:hAnsi="Palatino Linotype"/>
          <w:b/>
          <w:color w:val="000000"/>
          <w:sz w:val="22"/>
          <w:szCs w:val="22"/>
          <w:lang w:val="pap-AN"/>
        </w:rPr>
        <w:t>Pa años Fundashon Kas Popular (FKP) tabatin un kleim riba Gobièrnu di Kòrsou, kual a kuminsá akumulá for di aña 2001. Esaki tabata a base di e retraso di pago di tantu e montantenan pa mantenshon di kasnan bou di maneho di FKP i e supsidio di hür ku FKP ta duna na su klientenan. Riba petishon di Minister di Finansa na aña 2014, SAOB a hasi investigashon i saka un raport  den kual e kleim a wòrdu adaptá, despues di un proseso di komparashon ku FKP. Abase di esaki a kuminsá traha riba e “vaststellingsovereenkomst” i akuerdo di maneho, na aña 2017,  riba insistensia  di aktual Minister di Tráfiko, Transporte i Planifikashon Urbano, señora Jesus-Leito (VVRP).</w:t>
      </w:r>
    </w:p>
    <w:p w:rsidR="006C0409" w:rsidRPr="00884204" w:rsidRDefault="006C0409" w:rsidP="00884204">
      <w:pPr>
        <w:rPr>
          <w:rFonts w:ascii="Palatino Linotype" w:hAnsi="Palatino Linotype"/>
          <w:color w:val="000000"/>
          <w:sz w:val="22"/>
          <w:szCs w:val="22"/>
          <w:lang w:val="pap-AN"/>
        </w:rPr>
      </w:pPr>
    </w:p>
    <w:p w:rsidR="006C0409" w:rsidRPr="00884204" w:rsidRDefault="006C0409" w:rsidP="00884204">
      <w:pPr>
        <w:rPr>
          <w:rFonts w:ascii="Palatino Linotype" w:hAnsi="Palatino Linotype"/>
          <w:color w:val="000000"/>
          <w:sz w:val="22"/>
          <w:szCs w:val="22"/>
          <w:lang w:val="pap-AN"/>
        </w:rPr>
      </w:pPr>
      <w:r w:rsidRPr="00884204">
        <w:rPr>
          <w:rFonts w:ascii="Palatino Linotype" w:hAnsi="Palatino Linotype"/>
          <w:color w:val="000000"/>
          <w:sz w:val="22"/>
          <w:szCs w:val="22"/>
          <w:lang w:val="pap-AN"/>
        </w:rPr>
        <w:t>E “vaststellingsovereenkomst” ta stipulá altura di e debe atrasá di Gobièrnu pa ku FKP, durante e proseso largu aki a logra baha e kleim di kasi 100 mion na e montante final di 13.5 mion. Esaki a keda pone den un lei ku a pasa Parlamento awe, kual miembronan di Parlamento a vota riba dje. E resultado final di hinter e proseso aki ta, ku un kleim haltu a ser rektifiká i lo no tin influensha mas riba presupuesto di Gobièrnu komo un faktor di rísiko.</w:t>
      </w:r>
    </w:p>
    <w:p w:rsidR="006C0409" w:rsidRPr="00884204" w:rsidRDefault="006C0409" w:rsidP="00884204">
      <w:pPr>
        <w:rPr>
          <w:rFonts w:ascii="Palatino Linotype" w:hAnsi="Palatino Linotype"/>
          <w:color w:val="000000"/>
          <w:sz w:val="22"/>
          <w:szCs w:val="22"/>
          <w:lang w:val="pap-AN"/>
        </w:rPr>
      </w:pPr>
    </w:p>
    <w:p w:rsidR="006C0409" w:rsidRPr="00884204" w:rsidRDefault="006C0409" w:rsidP="00884204">
      <w:pPr>
        <w:rPr>
          <w:rFonts w:ascii="Palatino Linotype" w:hAnsi="Palatino Linotype"/>
          <w:color w:val="000000"/>
          <w:sz w:val="22"/>
          <w:szCs w:val="22"/>
          <w:lang w:val="pap-AN"/>
        </w:rPr>
      </w:pPr>
      <w:r w:rsidRPr="00884204">
        <w:rPr>
          <w:rFonts w:ascii="Palatino Linotype" w:hAnsi="Palatino Linotype"/>
          <w:color w:val="000000"/>
          <w:sz w:val="22"/>
          <w:szCs w:val="22"/>
          <w:lang w:val="pap-AN"/>
        </w:rPr>
        <w:t>Awor lo sigui pa firmamentu di un akuerdo di mantenshon i maneho di supsidio entre FKP i Gobièrnu di Kòrsou. E akuerdonan di  maneho i di supsidio aki lo sòru pa un relashon fiho entre Gobièrnu i FKP, kaminda e konsekuenshanan finansiero ta premirá. E akuerdo di maneho ta fiha e guia i kriterionan pa mantenshon di e kasnan dor di FKP i ta ser regla dor di Ministerio di VVRP. Tambe lo hasi un investigashon pa asina midi e kondishon aktual di estado di e kasnan  di FKP. Esaki ta bira  e normanan di prestashon di parti di FKP pa ku maneho i mantenshon di e kasnan di Gobièrnu. E maneho di supsidio ta wòrdu regla dor di Ministerio di  Desaroyo Sosial i  Asuntunan Laboral (SOAW) i ta enserá e kondishonnan ku FKP mester kumpli kuné pa por risibí esaki.</w:t>
      </w:r>
      <w:r>
        <w:rPr>
          <w:rFonts w:ascii="Palatino Linotype" w:hAnsi="Palatino Linotype"/>
          <w:color w:val="000000"/>
          <w:sz w:val="22"/>
          <w:szCs w:val="22"/>
          <w:lang w:val="pap-AN"/>
        </w:rPr>
        <w:t xml:space="preserve"> </w:t>
      </w:r>
    </w:p>
    <w:sectPr w:rsidR="006C0409" w:rsidRPr="00884204" w:rsidSect="00FF4CF5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09" w:rsidRDefault="006C0409" w:rsidP="006829B9">
      <w:r>
        <w:separator/>
      </w:r>
    </w:p>
  </w:endnote>
  <w:endnote w:type="continuationSeparator" w:id="0">
    <w:p w:rsidR="006C0409" w:rsidRDefault="006C040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09" w:rsidRPr="00942863" w:rsidRDefault="006C0409" w:rsidP="00D87EB2">
    <w:pPr>
      <w:pStyle w:val="Footer"/>
      <w:jc w:val="center"/>
      <w:rPr>
        <w:rFonts w:ascii="Palatino Linotype" w:hAnsi="Palatino Linotype"/>
        <w:b/>
        <w:sz w:val="16"/>
        <w:szCs w:val="16"/>
        <w:lang w:val="fr-FR"/>
      </w:rPr>
    </w:pPr>
    <w:r w:rsidRPr="00942863">
      <w:rPr>
        <w:rFonts w:ascii="Palatino Linotype" w:hAnsi="Palatino Linotype"/>
        <w:b/>
        <w:color w:val="CA051E"/>
        <w:sz w:val="16"/>
        <w:szCs w:val="16"/>
        <w:lang w:val="fr-FR"/>
      </w:rPr>
      <w:t xml:space="preserve">Seru di Arrarat Parsela C </w:t>
    </w:r>
    <w:r w:rsidRPr="00942863">
      <w:rPr>
        <w:rFonts w:ascii="Palatino Linotype" w:hAnsi="Palatino Linotype" w:cs="Arial"/>
        <w:b/>
        <w:color w:val="CA051E"/>
        <w:sz w:val="16"/>
        <w:szCs w:val="16"/>
        <w:lang w:val="fr-FR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09" w:rsidRDefault="006C0409" w:rsidP="006829B9">
      <w:r>
        <w:separator/>
      </w:r>
    </w:p>
  </w:footnote>
  <w:footnote w:type="continuationSeparator" w:id="0">
    <w:p w:rsidR="006C0409" w:rsidRDefault="006C040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409" w:rsidRDefault="006C0409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Macintosh HD:Users:dciv1:Desktop:MVVRP-KOMUNIKADO PA PRENSA layout MSWord_PAP.png" style="position:absolute;margin-left:0;margin-top:0;width:595.2pt;height:99.85pt;z-index:-251657216;visibility:visible;mso-position-horizontal-relative:page;mso-position-vertical-relative:page">
          <v:imagedata r:id="rId1" o:title=""/>
          <w10:wrap anchorx="page" anchory="page"/>
        </v:shape>
      </w:pict>
    </w:r>
  </w:p>
  <w:p w:rsidR="006C0409" w:rsidRDefault="006C0409" w:rsidP="006829B9">
    <w:pPr>
      <w:pStyle w:val="Header"/>
      <w:tabs>
        <w:tab w:val="clear" w:pos="4320"/>
        <w:tab w:val="clear" w:pos="8640"/>
        <w:tab w:val="left" w:pos="1860"/>
      </w:tabs>
    </w:pPr>
  </w:p>
  <w:p w:rsidR="006C0409" w:rsidRDefault="006C0409" w:rsidP="006829B9">
    <w:pPr>
      <w:pStyle w:val="Header"/>
      <w:tabs>
        <w:tab w:val="clear" w:pos="4320"/>
        <w:tab w:val="clear" w:pos="8640"/>
        <w:tab w:val="left" w:pos="1860"/>
      </w:tabs>
    </w:pPr>
  </w:p>
  <w:p w:rsidR="006C0409" w:rsidRDefault="006C0409" w:rsidP="006829B9">
    <w:pPr>
      <w:pStyle w:val="Header"/>
      <w:tabs>
        <w:tab w:val="clear" w:pos="4320"/>
        <w:tab w:val="clear" w:pos="8640"/>
        <w:tab w:val="left" w:pos="1860"/>
      </w:tabs>
    </w:pPr>
  </w:p>
  <w:p w:rsidR="006C0409" w:rsidRDefault="006C0409" w:rsidP="006829B9">
    <w:pPr>
      <w:pStyle w:val="Header"/>
      <w:tabs>
        <w:tab w:val="clear" w:pos="4320"/>
        <w:tab w:val="clear" w:pos="8640"/>
        <w:tab w:val="left" w:pos="1860"/>
      </w:tabs>
    </w:pPr>
  </w:p>
  <w:p w:rsidR="006C0409" w:rsidRDefault="006C0409" w:rsidP="006829B9">
    <w:pPr>
      <w:pStyle w:val="Header"/>
      <w:tabs>
        <w:tab w:val="clear" w:pos="4320"/>
        <w:tab w:val="clear" w:pos="8640"/>
        <w:tab w:val="left" w:pos="1860"/>
      </w:tabs>
    </w:pPr>
  </w:p>
  <w:p w:rsidR="006C0409" w:rsidRDefault="006C0409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6C0409" w:rsidRDefault="006C0409" w:rsidP="00B813D9">
    <w:pPr>
      <w:rPr>
        <w:rFonts w:ascii="Arial" w:hAnsi="Arial"/>
        <w:b/>
        <w:sz w:val="28"/>
        <w:szCs w:val="28"/>
        <w:lang w:val="es-ES"/>
      </w:rPr>
    </w:pPr>
  </w:p>
  <w:p w:rsidR="006C0409" w:rsidRPr="00B813D9" w:rsidRDefault="006C0409" w:rsidP="00281978">
    <w:pPr>
      <w:rPr>
        <w:rFonts w:ascii="Arial" w:hAnsi="Arial"/>
        <w:b/>
        <w:sz w:val="28"/>
        <w:szCs w:val="28"/>
        <w:lang w:val="es-ES"/>
      </w:rPr>
    </w:pPr>
  </w:p>
  <w:p w:rsidR="006C0409" w:rsidRPr="00E636F3" w:rsidRDefault="006C0409" w:rsidP="00281978">
    <w:pPr>
      <w:rPr>
        <w:rFonts w:ascii="Palatino" w:hAnsi="Palatino"/>
        <w:b/>
        <w:i/>
        <w:sz w:val="18"/>
        <w:szCs w:val="18"/>
        <w:lang w:val="es-ES"/>
      </w:rPr>
    </w:pPr>
    <w:r w:rsidRPr="00E636F3">
      <w:rPr>
        <w:rFonts w:ascii="Palatino" w:hAnsi="Palatino"/>
        <w:b/>
        <w:i/>
        <w:sz w:val="18"/>
        <w:szCs w:val="18"/>
        <w:lang w:val="es-ES"/>
      </w:rPr>
      <w:t>Fecha</w:t>
    </w:r>
    <w:r w:rsidRPr="00E636F3">
      <w:rPr>
        <w:rFonts w:ascii="Palatino" w:hAnsi="Palatino"/>
        <w:b/>
        <w:i/>
        <w:sz w:val="18"/>
        <w:szCs w:val="18"/>
        <w:lang w:val="es-ES"/>
      </w:rPr>
      <w:tab/>
    </w:r>
    <w:r w:rsidRPr="00E636F3">
      <w:rPr>
        <w:rFonts w:ascii="Palatino" w:hAnsi="Palatino"/>
        <w:b/>
        <w:i/>
        <w:sz w:val="18"/>
        <w:szCs w:val="18"/>
        <w:lang w:val="es-ES"/>
      </w:rPr>
      <w:tab/>
    </w:r>
    <w:r w:rsidRPr="00E636F3">
      <w:rPr>
        <w:rFonts w:ascii="Palatino" w:hAnsi="Palatino"/>
        <w:b/>
        <w:i/>
        <w:sz w:val="18"/>
        <w:szCs w:val="18"/>
        <w:lang w:val="es-ES"/>
      </w:rPr>
      <w:tab/>
      <w:t>Accountmanager di Komunikashon</w:t>
    </w:r>
    <w:r w:rsidRPr="00E636F3">
      <w:rPr>
        <w:rFonts w:ascii="Palatino" w:hAnsi="Palatino"/>
        <w:b/>
        <w:i/>
        <w:sz w:val="18"/>
        <w:szCs w:val="18"/>
        <w:lang w:val="es-ES"/>
      </w:rPr>
      <w:tab/>
    </w:r>
    <w:r w:rsidRPr="00E636F3">
      <w:rPr>
        <w:rFonts w:ascii="Palatino" w:hAnsi="Palatino"/>
        <w:b/>
        <w:i/>
        <w:sz w:val="18"/>
        <w:szCs w:val="18"/>
        <w:lang w:val="es-ES"/>
      </w:rPr>
      <w:tab/>
      <w:t>Email</w:t>
    </w:r>
  </w:p>
  <w:p w:rsidR="006C0409" w:rsidRPr="00E636F3" w:rsidRDefault="006C0409" w:rsidP="00884204">
    <w:pPr>
      <w:rPr>
        <w:rFonts w:ascii="Palatino" w:hAnsi="Palatino"/>
        <w:sz w:val="18"/>
        <w:szCs w:val="18"/>
        <w:lang w:val="es-ES"/>
      </w:rPr>
    </w:pPr>
    <w:r>
      <w:rPr>
        <w:rFonts w:ascii="Palatino" w:hAnsi="Palatino"/>
        <w:sz w:val="18"/>
        <w:szCs w:val="18"/>
        <w:lang w:val="pap-AN"/>
      </w:rPr>
      <w:t>9 di febr</w:t>
    </w:r>
    <w:r>
      <w:rPr>
        <w:rFonts w:ascii="Book Antiqua" w:hAnsi="Book Antiqua"/>
        <w:sz w:val="18"/>
        <w:szCs w:val="18"/>
        <w:lang w:val="pap-AN"/>
      </w:rPr>
      <w:t>ü</w:t>
    </w:r>
    <w:r>
      <w:rPr>
        <w:rFonts w:ascii="Palatino" w:hAnsi="Palatino"/>
        <w:sz w:val="18"/>
        <w:szCs w:val="18"/>
        <w:lang w:val="pap-AN"/>
      </w:rPr>
      <w:t xml:space="preserve">ari </w:t>
    </w:r>
    <w:r>
      <w:rPr>
        <w:rFonts w:ascii="Palatino" w:hAnsi="Palatino"/>
        <w:sz w:val="18"/>
        <w:szCs w:val="18"/>
        <w:lang w:val="es-ES"/>
      </w:rPr>
      <w:t>2020</w:t>
    </w:r>
  </w:p>
  <w:p w:rsidR="006C0409" w:rsidRPr="00545DC7" w:rsidRDefault="006C0409" w:rsidP="00281978">
    <w:pPr>
      <w:rPr>
        <w:rFonts w:ascii="Palatino Linotype" w:hAnsi="Palatino Linotype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2E43"/>
    <w:multiLevelType w:val="hybridMultilevel"/>
    <w:tmpl w:val="14B6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8B6"/>
    <w:rsid w:val="00001D68"/>
    <w:rsid w:val="00004392"/>
    <w:rsid w:val="00014298"/>
    <w:rsid w:val="000245D4"/>
    <w:rsid w:val="00025136"/>
    <w:rsid w:val="000257EC"/>
    <w:rsid w:val="00034CE9"/>
    <w:rsid w:val="000368B4"/>
    <w:rsid w:val="00043173"/>
    <w:rsid w:val="0004776B"/>
    <w:rsid w:val="00052A11"/>
    <w:rsid w:val="00053278"/>
    <w:rsid w:val="00053695"/>
    <w:rsid w:val="00055CA0"/>
    <w:rsid w:val="00064610"/>
    <w:rsid w:val="000663FE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A"/>
    <w:rsid w:val="001A2F36"/>
    <w:rsid w:val="001A3A9C"/>
    <w:rsid w:val="001B12A1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544F"/>
    <w:rsid w:val="00225AE8"/>
    <w:rsid w:val="002272CE"/>
    <w:rsid w:val="0023042D"/>
    <w:rsid w:val="00236630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6D0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E43AC"/>
    <w:rsid w:val="002F3EC0"/>
    <w:rsid w:val="003001B7"/>
    <w:rsid w:val="003103B5"/>
    <w:rsid w:val="00310AB9"/>
    <w:rsid w:val="00312FA5"/>
    <w:rsid w:val="00314115"/>
    <w:rsid w:val="00316381"/>
    <w:rsid w:val="003222DA"/>
    <w:rsid w:val="003307F3"/>
    <w:rsid w:val="00336385"/>
    <w:rsid w:val="0033686E"/>
    <w:rsid w:val="00345B42"/>
    <w:rsid w:val="003475D9"/>
    <w:rsid w:val="00350A71"/>
    <w:rsid w:val="00350C49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4DD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75D18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C4B5C"/>
    <w:rsid w:val="004D2C36"/>
    <w:rsid w:val="004D56F3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D29DB"/>
    <w:rsid w:val="005D52FF"/>
    <w:rsid w:val="005D685E"/>
    <w:rsid w:val="005E34B5"/>
    <w:rsid w:val="005E43DF"/>
    <w:rsid w:val="005F08C6"/>
    <w:rsid w:val="005F17A2"/>
    <w:rsid w:val="005F2ADB"/>
    <w:rsid w:val="005F703E"/>
    <w:rsid w:val="006049CF"/>
    <w:rsid w:val="00607A36"/>
    <w:rsid w:val="00610DB1"/>
    <w:rsid w:val="0061117D"/>
    <w:rsid w:val="0061344E"/>
    <w:rsid w:val="00626485"/>
    <w:rsid w:val="006305EA"/>
    <w:rsid w:val="00633E34"/>
    <w:rsid w:val="0063484C"/>
    <w:rsid w:val="00640A40"/>
    <w:rsid w:val="00641779"/>
    <w:rsid w:val="00643A82"/>
    <w:rsid w:val="00644350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90CF3"/>
    <w:rsid w:val="006A36E5"/>
    <w:rsid w:val="006A4474"/>
    <w:rsid w:val="006B13FF"/>
    <w:rsid w:val="006B3C39"/>
    <w:rsid w:val="006C0409"/>
    <w:rsid w:val="006C6671"/>
    <w:rsid w:val="006D3A23"/>
    <w:rsid w:val="006E3798"/>
    <w:rsid w:val="006E5B6C"/>
    <w:rsid w:val="006E7352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4C5E"/>
    <w:rsid w:val="007215BC"/>
    <w:rsid w:val="00730062"/>
    <w:rsid w:val="00733C73"/>
    <w:rsid w:val="0073459B"/>
    <w:rsid w:val="007360EB"/>
    <w:rsid w:val="00741057"/>
    <w:rsid w:val="00741682"/>
    <w:rsid w:val="00745063"/>
    <w:rsid w:val="00745860"/>
    <w:rsid w:val="00746A2A"/>
    <w:rsid w:val="00746DA4"/>
    <w:rsid w:val="00747A01"/>
    <w:rsid w:val="00747E05"/>
    <w:rsid w:val="007531CA"/>
    <w:rsid w:val="00754F0E"/>
    <w:rsid w:val="00762BC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0DAD"/>
    <w:rsid w:val="007C6405"/>
    <w:rsid w:val="007D1EF9"/>
    <w:rsid w:val="007D65DB"/>
    <w:rsid w:val="007E0C5A"/>
    <w:rsid w:val="007E3FB4"/>
    <w:rsid w:val="007E4BC3"/>
    <w:rsid w:val="007F6640"/>
    <w:rsid w:val="007F6C93"/>
    <w:rsid w:val="00801DFB"/>
    <w:rsid w:val="00802239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2368"/>
    <w:rsid w:val="00836A29"/>
    <w:rsid w:val="00840FD4"/>
    <w:rsid w:val="00843883"/>
    <w:rsid w:val="00843FC1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4204"/>
    <w:rsid w:val="00887FC0"/>
    <w:rsid w:val="00890AEC"/>
    <w:rsid w:val="00890E6F"/>
    <w:rsid w:val="0089313E"/>
    <w:rsid w:val="00897C21"/>
    <w:rsid w:val="008A1388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F3A7F"/>
    <w:rsid w:val="008F7621"/>
    <w:rsid w:val="008F76B7"/>
    <w:rsid w:val="008F77C9"/>
    <w:rsid w:val="00904B56"/>
    <w:rsid w:val="00905EAD"/>
    <w:rsid w:val="009121FC"/>
    <w:rsid w:val="00912E30"/>
    <w:rsid w:val="00913195"/>
    <w:rsid w:val="009367D7"/>
    <w:rsid w:val="00942863"/>
    <w:rsid w:val="009432EF"/>
    <w:rsid w:val="00947088"/>
    <w:rsid w:val="00956DFC"/>
    <w:rsid w:val="009617F9"/>
    <w:rsid w:val="00974E0C"/>
    <w:rsid w:val="00980626"/>
    <w:rsid w:val="00990FB6"/>
    <w:rsid w:val="0099123B"/>
    <w:rsid w:val="0099526D"/>
    <w:rsid w:val="009A0EEC"/>
    <w:rsid w:val="009A58E1"/>
    <w:rsid w:val="009B6E6D"/>
    <w:rsid w:val="009D2DB5"/>
    <w:rsid w:val="009E1771"/>
    <w:rsid w:val="009E485D"/>
    <w:rsid w:val="009F3BE8"/>
    <w:rsid w:val="009F4686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531CD"/>
    <w:rsid w:val="00A6407C"/>
    <w:rsid w:val="00A724D8"/>
    <w:rsid w:val="00A74A44"/>
    <w:rsid w:val="00A75467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3302"/>
    <w:rsid w:val="00AC57C7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AF4EA0"/>
    <w:rsid w:val="00B04A00"/>
    <w:rsid w:val="00B0700A"/>
    <w:rsid w:val="00B141A0"/>
    <w:rsid w:val="00B26357"/>
    <w:rsid w:val="00B35EB8"/>
    <w:rsid w:val="00B37989"/>
    <w:rsid w:val="00B55CB2"/>
    <w:rsid w:val="00B600E9"/>
    <w:rsid w:val="00B601D1"/>
    <w:rsid w:val="00B646F1"/>
    <w:rsid w:val="00B70872"/>
    <w:rsid w:val="00B7292F"/>
    <w:rsid w:val="00B811AC"/>
    <w:rsid w:val="00B813D9"/>
    <w:rsid w:val="00B82B2E"/>
    <w:rsid w:val="00B83ED4"/>
    <w:rsid w:val="00B85337"/>
    <w:rsid w:val="00B92693"/>
    <w:rsid w:val="00B94078"/>
    <w:rsid w:val="00B96706"/>
    <w:rsid w:val="00BA30D7"/>
    <w:rsid w:val="00BB2C22"/>
    <w:rsid w:val="00BB4E2B"/>
    <w:rsid w:val="00BC020B"/>
    <w:rsid w:val="00BC4F49"/>
    <w:rsid w:val="00BD0643"/>
    <w:rsid w:val="00BD39E7"/>
    <w:rsid w:val="00BD58DA"/>
    <w:rsid w:val="00BE2306"/>
    <w:rsid w:val="00BE4C47"/>
    <w:rsid w:val="00BF0C85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520E6"/>
    <w:rsid w:val="00C57EB7"/>
    <w:rsid w:val="00C637E8"/>
    <w:rsid w:val="00C7269B"/>
    <w:rsid w:val="00C74322"/>
    <w:rsid w:val="00C7464E"/>
    <w:rsid w:val="00C7786D"/>
    <w:rsid w:val="00C871FD"/>
    <w:rsid w:val="00C9008C"/>
    <w:rsid w:val="00C90523"/>
    <w:rsid w:val="00C907E6"/>
    <w:rsid w:val="00C96E52"/>
    <w:rsid w:val="00CB1657"/>
    <w:rsid w:val="00CC1F3C"/>
    <w:rsid w:val="00CD0A5F"/>
    <w:rsid w:val="00CD2950"/>
    <w:rsid w:val="00CD5E65"/>
    <w:rsid w:val="00CD6773"/>
    <w:rsid w:val="00CD6F91"/>
    <w:rsid w:val="00CE0EDF"/>
    <w:rsid w:val="00CE2D67"/>
    <w:rsid w:val="00CE3C1E"/>
    <w:rsid w:val="00CE3EE9"/>
    <w:rsid w:val="00CE696E"/>
    <w:rsid w:val="00CF256F"/>
    <w:rsid w:val="00D0329D"/>
    <w:rsid w:val="00D06A75"/>
    <w:rsid w:val="00D263C9"/>
    <w:rsid w:val="00D264EF"/>
    <w:rsid w:val="00D26F9D"/>
    <w:rsid w:val="00D46864"/>
    <w:rsid w:val="00D50ED1"/>
    <w:rsid w:val="00D51C25"/>
    <w:rsid w:val="00D51D94"/>
    <w:rsid w:val="00D55183"/>
    <w:rsid w:val="00D56BC6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C5D3B"/>
    <w:rsid w:val="00DD21EC"/>
    <w:rsid w:val="00DE29F8"/>
    <w:rsid w:val="00DE3318"/>
    <w:rsid w:val="00DE54F4"/>
    <w:rsid w:val="00DE6252"/>
    <w:rsid w:val="00DE7E27"/>
    <w:rsid w:val="00DF5ACA"/>
    <w:rsid w:val="00E01225"/>
    <w:rsid w:val="00E04CD0"/>
    <w:rsid w:val="00E11633"/>
    <w:rsid w:val="00E268A9"/>
    <w:rsid w:val="00E3003D"/>
    <w:rsid w:val="00E448C2"/>
    <w:rsid w:val="00E56515"/>
    <w:rsid w:val="00E606EA"/>
    <w:rsid w:val="00E636F3"/>
    <w:rsid w:val="00E80370"/>
    <w:rsid w:val="00E823EB"/>
    <w:rsid w:val="00E837CC"/>
    <w:rsid w:val="00E84D7D"/>
    <w:rsid w:val="00E9559B"/>
    <w:rsid w:val="00E97A7F"/>
    <w:rsid w:val="00EA65FC"/>
    <w:rsid w:val="00EB11F6"/>
    <w:rsid w:val="00EB679F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0B6"/>
    <w:rsid w:val="00F0523B"/>
    <w:rsid w:val="00F056B8"/>
    <w:rsid w:val="00F11668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0FA1"/>
    <w:rsid w:val="00F41751"/>
    <w:rsid w:val="00F467C5"/>
    <w:rsid w:val="00F50371"/>
    <w:rsid w:val="00F5206D"/>
    <w:rsid w:val="00F57A21"/>
    <w:rsid w:val="00F624F6"/>
    <w:rsid w:val="00F64784"/>
    <w:rsid w:val="00F74FDF"/>
    <w:rsid w:val="00F80720"/>
    <w:rsid w:val="00F9113B"/>
    <w:rsid w:val="00F93201"/>
    <w:rsid w:val="00F95AB6"/>
    <w:rsid w:val="00F960FD"/>
    <w:rsid w:val="00FA229E"/>
    <w:rsid w:val="00FA64A1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  <w:rPr>
      <w:rFonts w:cs="Times New Roman"/>
    </w:rPr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uiPriority w:val="99"/>
    <w:rsid w:val="003D4DDC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3D4DDC"/>
    <w:rPr>
      <w:rFonts w:cs="Times New Roman"/>
    </w:rPr>
  </w:style>
  <w:style w:type="paragraph" w:styleId="NoSpacing">
    <w:name w:val="No Spacing"/>
    <w:uiPriority w:val="99"/>
    <w:qFormat/>
    <w:rsid w:val="003D4DDC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rsid w:val="0094286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2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2863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2863"/>
    <w:rPr>
      <w:b/>
      <w:sz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77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297</Words>
  <Characters>1694</Characters>
  <Application>Microsoft Office Word</Application>
  <DocSecurity>0</DocSecurity>
  <Lines>0</Lines>
  <Paragraphs>0</Paragraphs>
  <ScaleCrop>false</ScaleCrop>
  <Company>DCIV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subject/>
  <dc:creator>Garrick Marchena</dc:creator>
  <cp:keywords/>
  <dc:description/>
  <cp:lastModifiedBy>vvrpanit</cp:lastModifiedBy>
  <cp:revision>2</cp:revision>
  <cp:lastPrinted>2019-02-15T13:45:00Z</cp:lastPrinted>
  <dcterms:created xsi:type="dcterms:W3CDTF">2021-02-10T13:57:00Z</dcterms:created>
  <dcterms:modified xsi:type="dcterms:W3CDTF">2021-02-10T13:57:00Z</dcterms:modified>
</cp:coreProperties>
</file>