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D1" w:rsidRPr="00650D17" w:rsidRDefault="00165DD1" w:rsidP="00165DD1">
      <w:pPr>
        <w:shd w:val="clear" w:color="auto" w:fill="FFFFFF"/>
        <w:rPr>
          <w:rFonts w:ascii="Palatino Linotype" w:eastAsia="Times New Roman" w:hAnsi="Palatino Linotype" w:cs="Arial"/>
          <w:lang w:val="af-ZA"/>
        </w:rPr>
      </w:pPr>
    </w:p>
    <w:p w:rsidR="00650D17" w:rsidRPr="00650D17" w:rsidRDefault="00650D17" w:rsidP="00650D17">
      <w:pPr>
        <w:shd w:val="clear" w:color="auto" w:fill="FFFFFF"/>
        <w:rPr>
          <w:rFonts w:ascii="Palatino Linotype" w:eastAsia="Times New Roman" w:hAnsi="Palatino Linotype" w:cs="Arial"/>
          <w:b/>
          <w:lang w:val="af-ZA"/>
        </w:rPr>
      </w:pPr>
      <w:bookmarkStart w:id="0" w:name="_GoBack"/>
      <w:r w:rsidRPr="00650D17">
        <w:rPr>
          <w:rFonts w:ascii="Palatino Linotype" w:eastAsia="Times New Roman" w:hAnsi="Palatino Linotype" w:cs="Arial"/>
          <w:b/>
          <w:lang w:val="af-ZA"/>
        </w:rPr>
        <w:t>Minister Charles Cooper a reuni awe ku su kolega di Hulanda Mark Harbers di Infrastruktura i Waterstaat. </w:t>
      </w:r>
    </w:p>
    <w:bookmarkEnd w:id="0"/>
    <w:p w:rsidR="00650D17" w:rsidRPr="00650D17" w:rsidRDefault="00650D17" w:rsidP="00650D17">
      <w:pPr>
        <w:shd w:val="clear" w:color="auto" w:fill="FFFFFF"/>
        <w:rPr>
          <w:rFonts w:ascii="Palatino Linotype" w:eastAsia="Times New Roman" w:hAnsi="Palatino Linotype" w:cs="Arial"/>
          <w:b/>
          <w:lang w:val="af-ZA"/>
        </w:rPr>
      </w:pPr>
    </w:p>
    <w:p w:rsidR="00650D17" w:rsidRPr="00650D17" w:rsidRDefault="00650D17" w:rsidP="00650D17">
      <w:pPr>
        <w:shd w:val="clear" w:color="auto" w:fill="FFFFFF"/>
        <w:rPr>
          <w:rFonts w:ascii="Palatino Linotype" w:eastAsia="Times New Roman" w:hAnsi="Palatino Linotype" w:cs="Arial"/>
          <w:b/>
          <w:lang w:val="af-ZA"/>
        </w:rPr>
      </w:pPr>
      <w:r w:rsidRPr="00650D17">
        <w:rPr>
          <w:rFonts w:ascii="Palatino Linotype" w:eastAsia="Times New Roman" w:hAnsi="Palatino Linotype" w:cs="Arial"/>
          <w:b/>
          <w:lang w:val="af-ZA"/>
        </w:rPr>
        <w:t>Willemstad - Den kuadro di e bishita di trabou di Minister Charles Cooper na Hulanda, awe djabièrnè dia 1 di Aprel, Minister Cooper a reuní ku su kolega di Hulanda Mark Harbers pa asina sera konosí ku otro i mesora hasi algun palabrashon konkreto pa traha huntu riba tereno di Meteo, Aviashon i Asuntunan Maritimo. </w:t>
      </w:r>
    </w:p>
    <w:p w:rsidR="00650D17" w:rsidRPr="00650D17" w:rsidRDefault="00650D17" w:rsidP="00650D17">
      <w:pPr>
        <w:shd w:val="clear" w:color="auto" w:fill="FFFFFF"/>
        <w:rPr>
          <w:rFonts w:ascii="Palatino Linotype" w:eastAsia="Times New Roman" w:hAnsi="Palatino Linotype" w:cs="Arial"/>
          <w:lang w:val="af-ZA"/>
        </w:rPr>
      </w:pPr>
    </w:p>
    <w:p w:rsidR="00650D17" w:rsidRPr="00650D17" w:rsidRDefault="00650D17" w:rsidP="00650D17">
      <w:pPr>
        <w:shd w:val="clear" w:color="auto" w:fill="FFFFFF"/>
        <w:rPr>
          <w:rFonts w:ascii="Palatino Linotype" w:eastAsia="Times New Roman" w:hAnsi="Palatino Linotype" w:cs="Arial"/>
          <w:lang w:val="af-ZA"/>
        </w:rPr>
      </w:pPr>
      <w:r w:rsidRPr="00650D17">
        <w:rPr>
          <w:rFonts w:ascii="Palatino Linotype" w:eastAsia="Times New Roman" w:hAnsi="Palatino Linotype" w:cs="Arial"/>
          <w:lang w:val="af-ZA"/>
        </w:rPr>
        <w:t>Riba tereno di Meteo, Kòrsou lo por brinda servisio kontra pago ('Cost Recovery') pa e Islanan BES, si esaki ta deséo di Hulanda. Minister Cooper a bisa bon kla si ku nos lo no fòrsa nada. Si Hulanda ta deseá Kòrsou por traha huntu. Si resultá ku nan no ke, Kòrsou ta keda manera sa bisa "even goeie vrienden". Pero Minister Harbers i Minister Cooper mesora a palabrá ku lo lanta un grupo di trabou di Kòrsou i Hulanda pa bini ku proposishonan konkreto pa riba nivel polítiko nan disidí riba dje i pa por tuma un desishon. </w:t>
      </w:r>
    </w:p>
    <w:p w:rsidR="00650D17" w:rsidRPr="00650D17" w:rsidRDefault="00650D17" w:rsidP="00650D17">
      <w:pPr>
        <w:shd w:val="clear" w:color="auto" w:fill="FFFFFF"/>
        <w:rPr>
          <w:rFonts w:ascii="Palatino Linotype" w:eastAsia="Times New Roman" w:hAnsi="Palatino Linotype" w:cs="Arial"/>
          <w:lang w:val="af-ZA"/>
        </w:rPr>
      </w:pPr>
    </w:p>
    <w:p w:rsidR="00650D17" w:rsidRPr="00650D17" w:rsidRDefault="00650D17" w:rsidP="00650D17">
      <w:pPr>
        <w:shd w:val="clear" w:color="auto" w:fill="FFFFFF"/>
        <w:rPr>
          <w:rFonts w:ascii="Palatino Linotype" w:eastAsia="Times New Roman" w:hAnsi="Palatino Linotype" w:cs="Arial"/>
          <w:lang w:val="af-ZA"/>
        </w:rPr>
      </w:pPr>
      <w:r w:rsidRPr="00650D17">
        <w:rPr>
          <w:rFonts w:ascii="Palatino Linotype" w:eastAsia="Times New Roman" w:hAnsi="Palatino Linotype" w:cs="Arial"/>
          <w:lang w:val="af-ZA"/>
        </w:rPr>
        <w:t>Riba tereno di Aviashon i asuntunan Marítimo tambe, a disidi ku ta sigui traha huntu manera a keda palabrá ku gobièrnunan anterior. Esaki ta nifiká ku e paísnan den Rèino Hulandes lo traha konhuntamente pa enfrentá e auditoríanan ku ta na kaminda. Pasobra al final ta Rèino kompletu ta ser auditá pa ICAO den Aviashon i IMO den e parti maritimo. </w:t>
      </w:r>
    </w:p>
    <w:p w:rsidR="00650D17" w:rsidRPr="00650D17" w:rsidRDefault="00650D17" w:rsidP="00650D17">
      <w:pPr>
        <w:shd w:val="clear" w:color="auto" w:fill="FFFFFF"/>
        <w:rPr>
          <w:rFonts w:ascii="Palatino Linotype" w:eastAsia="Times New Roman" w:hAnsi="Palatino Linotype" w:cs="Arial"/>
          <w:lang w:val="af-ZA"/>
        </w:rPr>
      </w:pPr>
    </w:p>
    <w:p w:rsidR="00650D17" w:rsidRPr="00650D17" w:rsidRDefault="00650D17" w:rsidP="00650D17">
      <w:pPr>
        <w:shd w:val="clear" w:color="auto" w:fill="FFFFFF"/>
        <w:rPr>
          <w:rFonts w:ascii="Palatino Linotype" w:eastAsia="Times New Roman" w:hAnsi="Palatino Linotype" w:cs="Arial"/>
          <w:lang w:val="af-ZA"/>
        </w:rPr>
      </w:pPr>
      <w:r w:rsidRPr="00650D17">
        <w:rPr>
          <w:rFonts w:ascii="Palatino Linotype" w:eastAsia="Times New Roman" w:hAnsi="Palatino Linotype" w:cs="Arial"/>
          <w:lang w:val="af-ZA"/>
        </w:rPr>
        <w:t>Finalmente, tur dos Minister a interkambiá informashon di kontakto pa mantené e liñanan kòrtiku.</w:t>
      </w:r>
    </w:p>
    <w:p w:rsidR="00650D17" w:rsidRPr="00650D17" w:rsidRDefault="00650D17" w:rsidP="00650D17">
      <w:pPr>
        <w:shd w:val="clear" w:color="auto" w:fill="FFFFFF"/>
        <w:rPr>
          <w:rFonts w:ascii="Palatino Linotype" w:eastAsia="Times New Roman" w:hAnsi="Palatino Linotype" w:cs="Arial"/>
          <w:lang w:val="af-ZA"/>
        </w:rPr>
      </w:pPr>
    </w:p>
    <w:p w:rsidR="00650D17" w:rsidRPr="00650D17" w:rsidRDefault="00650D17" w:rsidP="00650D17">
      <w:pPr>
        <w:shd w:val="clear" w:color="auto" w:fill="FFFFFF"/>
        <w:rPr>
          <w:rFonts w:ascii="Palatino Linotype" w:eastAsia="Times New Roman" w:hAnsi="Palatino Linotype" w:cs="Arial"/>
          <w:lang w:val="af-ZA"/>
        </w:rPr>
      </w:pPr>
      <w:r w:rsidRPr="00650D17">
        <w:rPr>
          <w:rFonts w:ascii="Palatino Linotype" w:eastAsia="Times New Roman" w:hAnsi="Palatino Linotype" w:cs="Arial"/>
          <w:lang w:val="af-ZA"/>
        </w:rPr>
        <w:t>Esaki ta otro dia fruktífero di trabou di Minister Charles Cooper pa asina sigui yuda hiba nos dushi Kòrsou dilanti.</w:t>
      </w:r>
    </w:p>
    <w:p w:rsidR="006F12C0" w:rsidRPr="00650D17" w:rsidRDefault="006F12C0" w:rsidP="00D06CC3">
      <w:pPr>
        <w:shd w:val="clear" w:color="auto" w:fill="FFFFFF"/>
        <w:rPr>
          <w:rFonts w:ascii="Palatino Linotype" w:hAnsi="Palatino Linotype"/>
          <w:lang w:val="af-ZA"/>
        </w:rPr>
      </w:pPr>
    </w:p>
    <w:sectPr w:rsidR="006F12C0" w:rsidRPr="00650D17"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D1" w:rsidRDefault="000D1BD1" w:rsidP="006829B9">
      <w:r>
        <w:separator/>
      </w:r>
    </w:p>
  </w:endnote>
  <w:endnote w:type="continuationSeparator" w:id="0">
    <w:p w:rsidR="000D1BD1" w:rsidRDefault="000D1BD1"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D1" w:rsidRDefault="000D1BD1" w:rsidP="006829B9">
      <w:r>
        <w:separator/>
      </w:r>
    </w:p>
  </w:footnote>
  <w:footnote w:type="continuationSeparator" w:id="0">
    <w:p w:rsidR="000D1BD1" w:rsidRDefault="000D1BD1"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EE6106" w:rsidP="000C2E12">
    <w:pPr>
      <w:rPr>
        <w:rFonts w:ascii="Palatino" w:hAnsi="Palatino"/>
        <w:i/>
        <w:sz w:val="18"/>
        <w:szCs w:val="18"/>
      </w:rPr>
    </w:pPr>
    <w:proofErr w:type="spellStart"/>
    <w:r>
      <w:rPr>
        <w:rFonts w:ascii="Palatino" w:hAnsi="Palatino"/>
        <w:i/>
        <w:sz w:val="18"/>
        <w:szCs w:val="18"/>
      </w:rPr>
      <w:t>Fecha</w:t>
    </w:r>
    <w:proofErr w:type="spellEnd"/>
    <w:r>
      <w:rPr>
        <w:rFonts w:ascii="Palatino" w:hAnsi="Palatino"/>
        <w:i/>
        <w:sz w:val="18"/>
        <w:szCs w:val="18"/>
      </w:rPr>
      <w:tab/>
    </w:r>
    <w:r>
      <w:rPr>
        <w:rFonts w:ascii="Palatino" w:hAnsi="Palatino"/>
        <w:i/>
        <w:sz w:val="18"/>
        <w:szCs w:val="18"/>
      </w:rPr>
      <w:tab/>
    </w:r>
    <w:r>
      <w:rPr>
        <w:rFonts w:ascii="Palatino" w:hAnsi="Palatino"/>
        <w:i/>
        <w:sz w:val="18"/>
        <w:szCs w:val="18"/>
      </w:rPr>
      <w:tab/>
      <w:t>Persona</w:t>
    </w:r>
    <w:r w:rsidR="00683B74" w:rsidRPr="006F087F">
      <w:rPr>
        <w:rFonts w:ascii="Palatino" w:hAnsi="Palatino"/>
        <w:i/>
        <w:sz w:val="18"/>
        <w:szCs w:val="18"/>
      </w:rPr>
      <w:t xml:space="preserve"> di </w:t>
    </w:r>
    <w:proofErr w:type="spellStart"/>
    <w:r>
      <w:rPr>
        <w:rFonts w:ascii="Palatino" w:hAnsi="Palatino"/>
        <w:i/>
        <w:sz w:val="18"/>
        <w:szCs w:val="18"/>
      </w:rPr>
      <w:t>Kontakto</w:t>
    </w:r>
    <w:proofErr w:type="spellEnd"/>
    <w:r w:rsidR="00176D1E">
      <w:rPr>
        <w:rFonts w:ascii="Palatino" w:hAnsi="Palatino"/>
        <w:i/>
        <w:sz w:val="18"/>
        <w:szCs w:val="18"/>
      </w:rPr>
      <w:tab/>
    </w:r>
    <w:r w:rsidR="00683B74" w:rsidRPr="006F087F">
      <w:rPr>
        <w:rFonts w:ascii="Palatino" w:hAnsi="Palatino"/>
        <w:i/>
        <w:sz w:val="18"/>
        <w:szCs w:val="18"/>
      </w:rPr>
      <w:t>Email</w:t>
    </w:r>
  </w:p>
  <w:p w:rsidR="00683B74" w:rsidRPr="008C1B6E" w:rsidRDefault="00650D17" w:rsidP="00281978">
    <w:pPr>
      <w:rPr>
        <w:rFonts w:ascii="Palatino Linotype" w:hAnsi="Palatino Linotype"/>
        <w:sz w:val="20"/>
        <w:szCs w:val="20"/>
        <w:lang w:val="nl-NL"/>
      </w:rPr>
    </w:pPr>
    <w:r>
      <w:rPr>
        <w:rFonts w:ascii="Palatino Linotype" w:hAnsi="Palatino Linotype"/>
        <w:sz w:val="22"/>
        <w:szCs w:val="22"/>
        <w:lang w:val="nl-NL"/>
      </w:rPr>
      <w:t xml:space="preserve">1 di </w:t>
    </w:r>
    <w:proofErr w:type="spellStart"/>
    <w:r>
      <w:rPr>
        <w:rFonts w:ascii="Palatino Linotype" w:hAnsi="Palatino Linotype"/>
        <w:sz w:val="22"/>
        <w:szCs w:val="22"/>
        <w:lang w:val="nl-NL"/>
      </w:rPr>
      <w:t>aprel</w:t>
    </w:r>
    <w:proofErr w:type="spellEnd"/>
    <w:r w:rsidR="003E44DC">
      <w:rPr>
        <w:rFonts w:ascii="Palatino Linotype" w:hAnsi="Palatino Linotype"/>
        <w:sz w:val="22"/>
        <w:szCs w:val="22"/>
        <w:lang w:val="nl-NL"/>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2119A"/>
    <w:multiLevelType w:val="hybridMultilevel"/>
    <w:tmpl w:val="F9ACD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1372A2"/>
    <w:multiLevelType w:val="multilevel"/>
    <w:tmpl w:val="F7B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D26F8"/>
    <w:multiLevelType w:val="hybridMultilevel"/>
    <w:tmpl w:val="82268F52"/>
    <w:lvl w:ilvl="0" w:tplc="2F288E88">
      <w:start w:val="1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4">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5F767B4"/>
    <w:multiLevelType w:val="hybridMultilevel"/>
    <w:tmpl w:val="4C72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C7938"/>
    <w:multiLevelType w:val="hybridMultilevel"/>
    <w:tmpl w:val="53B6F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A438B"/>
    <w:multiLevelType w:val="hybridMultilevel"/>
    <w:tmpl w:val="AFA4CCC8"/>
    <w:lvl w:ilvl="0" w:tplc="D632C81E">
      <w:start w:val="22"/>
      <w:numFmt w:val="bullet"/>
      <w:lvlText w:val="-"/>
      <w:lvlJc w:val="left"/>
      <w:pPr>
        <w:ind w:left="720" w:hanging="360"/>
      </w:pPr>
      <w:rPr>
        <w:rFonts w:ascii="Palatino Linotype" w:eastAsia="Times New Roman"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4"/>
  </w:num>
  <w:num w:numId="11">
    <w:abstractNumId w:val="11"/>
  </w:num>
  <w:num w:numId="12">
    <w:abstractNumId w:val="9"/>
  </w:num>
  <w:num w:numId="13">
    <w:abstractNumId w:val="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5679"/>
    <w:rsid w:val="000245D4"/>
    <w:rsid w:val="00025136"/>
    <w:rsid w:val="000257EC"/>
    <w:rsid w:val="00034CE9"/>
    <w:rsid w:val="00034D98"/>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1BD1"/>
    <w:rsid w:val="000D54B4"/>
    <w:rsid w:val="000E69AA"/>
    <w:rsid w:val="000F3E19"/>
    <w:rsid w:val="000F64D5"/>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65DD1"/>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C6DF3"/>
    <w:rsid w:val="001C7FB4"/>
    <w:rsid w:val="001D01A8"/>
    <w:rsid w:val="001D2303"/>
    <w:rsid w:val="001D4AC8"/>
    <w:rsid w:val="001D67A2"/>
    <w:rsid w:val="001D6E77"/>
    <w:rsid w:val="001D7E16"/>
    <w:rsid w:val="001E10B2"/>
    <w:rsid w:val="001E4BA4"/>
    <w:rsid w:val="001E7CF5"/>
    <w:rsid w:val="00200924"/>
    <w:rsid w:val="0020231E"/>
    <w:rsid w:val="00203AB7"/>
    <w:rsid w:val="002076F2"/>
    <w:rsid w:val="0021015C"/>
    <w:rsid w:val="0021706A"/>
    <w:rsid w:val="002204DE"/>
    <w:rsid w:val="0022544F"/>
    <w:rsid w:val="00225AE8"/>
    <w:rsid w:val="002266AF"/>
    <w:rsid w:val="002272CE"/>
    <w:rsid w:val="00227371"/>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375E"/>
    <w:rsid w:val="002958F9"/>
    <w:rsid w:val="002A4A28"/>
    <w:rsid w:val="002B0733"/>
    <w:rsid w:val="002B3BFD"/>
    <w:rsid w:val="002B51E3"/>
    <w:rsid w:val="002B6902"/>
    <w:rsid w:val="002B6EB9"/>
    <w:rsid w:val="002C6526"/>
    <w:rsid w:val="002C6CC0"/>
    <w:rsid w:val="002C76F7"/>
    <w:rsid w:val="002D21F4"/>
    <w:rsid w:val="002D42FB"/>
    <w:rsid w:val="002E1DF0"/>
    <w:rsid w:val="002E31A0"/>
    <w:rsid w:val="002E42EA"/>
    <w:rsid w:val="002F1743"/>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64713"/>
    <w:rsid w:val="0037201F"/>
    <w:rsid w:val="0037238F"/>
    <w:rsid w:val="00376282"/>
    <w:rsid w:val="00390D26"/>
    <w:rsid w:val="0039189E"/>
    <w:rsid w:val="00393B46"/>
    <w:rsid w:val="00394CA2"/>
    <w:rsid w:val="003A3754"/>
    <w:rsid w:val="003A39B6"/>
    <w:rsid w:val="003A6524"/>
    <w:rsid w:val="003A78A5"/>
    <w:rsid w:val="003B6960"/>
    <w:rsid w:val="003C18E2"/>
    <w:rsid w:val="003D19BA"/>
    <w:rsid w:val="003D2CCC"/>
    <w:rsid w:val="003D3BBC"/>
    <w:rsid w:val="003D4DDC"/>
    <w:rsid w:val="003D581A"/>
    <w:rsid w:val="003E06A8"/>
    <w:rsid w:val="003E44DC"/>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A7364"/>
    <w:rsid w:val="004B2734"/>
    <w:rsid w:val="004B4041"/>
    <w:rsid w:val="004B57D3"/>
    <w:rsid w:val="004B5F2E"/>
    <w:rsid w:val="004B64AF"/>
    <w:rsid w:val="004C4B5C"/>
    <w:rsid w:val="004D2C36"/>
    <w:rsid w:val="004D56F3"/>
    <w:rsid w:val="004D583F"/>
    <w:rsid w:val="004E5281"/>
    <w:rsid w:val="004E7604"/>
    <w:rsid w:val="004F03E6"/>
    <w:rsid w:val="004F196E"/>
    <w:rsid w:val="004F220D"/>
    <w:rsid w:val="004F2FC1"/>
    <w:rsid w:val="004F3C94"/>
    <w:rsid w:val="004F798E"/>
    <w:rsid w:val="00503260"/>
    <w:rsid w:val="00503DDE"/>
    <w:rsid w:val="005070CE"/>
    <w:rsid w:val="005072EC"/>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53E0D"/>
    <w:rsid w:val="005608B5"/>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0D3D"/>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37B57"/>
    <w:rsid w:val="00640A40"/>
    <w:rsid w:val="00641779"/>
    <w:rsid w:val="00643A82"/>
    <w:rsid w:val="00644350"/>
    <w:rsid w:val="00650A8C"/>
    <w:rsid w:val="00650D17"/>
    <w:rsid w:val="00652008"/>
    <w:rsid w:val="00655B88"/>
    <w:rsid w:val="006614B9"/>
    <w:rsid w:val="0066632E"/>
    <w:rsid w:val="0066698C"/>
    <w:rsid w:val="00666B3F"/>
    <w:rsid w:val="00667391"/>
    <w:rsid w:val="00673EBE"/>
    <w:rsid w:val="00677B03"/>
    <w:rsid w:val="006810D9"/>
    <w:rsid w:val="00682603"/>
    <w:rsid w:val="006829B9"/>
    <w:rsid w:val="00683B74"/>
    <w:rsid w:val="006852DE"/>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116D"/>
    <w:rsid w:val="006E2DE4"/>
    <w:rsid w:val="006E3798"/>
    <w:rsid w:val="006E5B6C"/>
    <w:rsid w:val="006F087F"/>
    <w:rsid w:val="006F0BAD"/>
    <w:rsid w:val="006F12C0"/>
    <w:rsid w:val="006F147A"/>
    <w:rsid w:val="006F26C5"/>
    <w:rsid w:val="006F6F63"/>
    <w:rsid w:val="007017D0"/>
    <w:rsid w:val="00703005"/>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93AA6"/>
    <w:rsid w:val="00796F10"/>
    <w:rsid w:val="007A176F"/>
    <w:rsid w:val="007A6952"/>
    <w:rsid w:val="007A7012"/>
    <w:rsid w:val="007C0DAD"/>
    <w:rsid w:val="007C1BB7"/>
    <w:rsid w:val="007C201A"/>
    <w:rsid w:val="007C6405"/>
    <w:rsid w:val="007D1EF9"/>
    <w:rsid w:val="007D55BE"/>
    <w:rsid w:val="007D65DB"/>
    <w:rsid w:val="007E0C5A"/>
    <w:rsid w:val="007E4BC3"/>
    <w:rsid w:val="007E50A1"/>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B649C"/>
    <w:rsid w:val="008C0B03"/>
    <w:rsid w:val="008C1B6E"/>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171B5"/>
    <w:rsid w:val="009209F5"/>
    <w:rsid w:val="00927BE7"/>
    <w:rsid w:val="009367D7"/>
    <w:rsid w:val="009432EF"/>
    <w:rsid w:val="00947088"/>
    <w:rsid w:val="00951843"/>
    <w:rsid w:val="00951F85"/>
    <w:rsid w:val="0095344C"/>
    <w:rsid w:val="0095374C"/>
    <w:rsid w:val="00953939"/>
    <w:rsid w:val="00956DFC"/>
    <w:rsid w:val="009617F9"/>
    <w:rsid w:val="009646E7"/>
    <w:rsid w:val="009652A0"/>
    <w:rsid w:val="00974E0C"/>
    <w:rsid w:val="00980626"/>
    <w:rsid w:val="009828B0"/>
    <w:rsid w:val="00990FB6"/>
    <w:rsid w:val="0099123B"/>
    <w:rsid w:val="0099526D"/>
    <w:rsid w:val="009A0EEC"/>
    <w:rsid w:val="009A58E1"/>
    <w:rsid w:val="009B0893"/>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26FB6"/>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D5EFB"/>
    <w:rsid w:val="00AD74EB"/>
    <w:rsid w:val="00AE0124"/>
    <w:rsid w:val="00AE1F84"/>
    <w:rsid w:val="00AE2F29"/>
    <w:rsid w:val="00AE4229"/>
    <w:rsid w:val="00AE47B8"/>
    <w:rsid w:val="00AE5B44"/>
    <w:rsid w:val="00AE6DC0"/>
    <w:rsid w:val="00AF620A"/>
    <w:rsid w:val="00AF6A7F"/>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762D3"/>
    <w:rsid w:val="00B811AC"/>
    <w:rsid w:val="00B813D9"/>
    <w:rsid w:val="00B81A5B"/>
    <w:rsid w:val="00B82B2E"/>
    <w:rsid w:val="00B85337"/>
    <w:rsid w:val="00B92693"/>
    <w:rsid w:val="00B9359A"/>
    <w:rsid w:val="00B94078"/>
    <w:rsid w:val="00B96706"/>
    <w:rsid w:val="00BA0B31"/>
    <w:rsid w:val="00BA30D7"/>
    <w:rsid w:val="00BA4222"/>
    <w:rsid w:val="00BB2C22"/>
    <w:rsid w:val="00BB4E2B"/>
    <w:rsid w:val="00BC020B"/>
    <w:rsid w:val="00BC3225"/>
    <w:rsid w:val="00BC4F49"/>
    <w:rsid w:val="00BC6A8C"/>
    <w:rsid w:val="00BD0643"/>
    <w:rsid w:val="00BD39E7"/>
    <w:rsid w:val="00BD422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950"/>
    <w:rsid w:val="00CD6773"/>
    <w:rsid w:val="00CD6F91"/>
    <w:rsid w:val="00CE0EDF"/>
    <w:rsid w:val="00CE2D67"/>
    <w:rsid w:val="00CE3C1E"/>
    <w:rsid w:val="00CE3EE9"/>
    <w:rsid w:val="00CE4101"/>
    <w:rsid w:val="00CE696E"/>
    <w:rsid w:val="00CE76E5"/>
    <w:rsid w:val="00CF256F"/>
    <w:rsid w:val="00CF691C"/>
    <w:rsid w:val="00D008A2"/>
    <w:rsid w:val="00D0329D"/>
    <w:rsid w:val="00D06A75"/>
    <w:rsid w:val="00D06CC3"/>
    <w:rsid w:val="00D263C9"/>
    <w:rsid w:val="00D26F9D"/>
    <w:rsid w:val="00D27AA6"/>
    <w:rsid w:val="00D32262"/>
    <w:rsid w:val="00D46864"/>
    <w:rsid w:val="00D46C24"/>
    <w:rsid w:val="00D50ED1"/>
    <w:rsid w:val="00D51C25"/>
    <w:rsid w:val="00D51D94"/>
    <w:rsid w:val="00D555CF"/>
    <w:rsid w:val="00D56BC6"/>
    <w:rsid w:val="00D64A1D"/>
    <w:rsid w:val="00D74FF3"/>
    <w:rsid w:val="00D754ED"/>
    <w:rsid w:val="00D770D2"/>
    <w:rsid w:val="00D80C40"/>
    <w:rsid w:val="00D83A0F"/>
    <w:rsid w:val="00D83DAF"/>
    <w:rsid w:val="00D85B34"/>
    <w:rsid w:val="00D8769E"/>
    <w:rsid w:val="00D87EB2"/>
    <w:rsid w:val="00D91F1C"/>
    <w:rsid w:val="00D94C75"/>
    <w:rsid w:val="00D95828"/>
    <w:rsid w:val="00DA1EB8"/>
    <w:rsid w:val="00DA28C6"/>
    <w:rsid w:val="00DA3A4D"/>
    <w:rsid w:val="00DA717C"/>
    <w:rsid w:val="00DA72D7"/>
    <w:rsid w:val="00DB0F41"/>
    <w:rsid w:val="00DB1C4A"/>
    <w:rsid w:val="00DB32E6"/>
    <w:rsid w:val="00DB5F7C"/>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37ABC"/>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0D57"/>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72190"/>
    <w:rsid w:val="00F74FDF"/>
    <w:rsid w:val="00F80720"/>
    <w:rsid w:val="00F86DC3"/>
    <w:rsid w:val="00F9113B"/>
    <w:rsid w:val="00F93201"/>
    <w:rsid w:val="00F95AB6"/>
    <w:rsid w:val="00F960FD"/>
    <w:rsid w:val="00F97641"/>
    <w:rsid w:val="00FA222B"/>
    <w:rsid w:val="00FA229E"/>
    <w:rsid w:val="00FA38CD"/>
    <w:rsid w:val="00FA3DAA"/>
    <w:rsid w:val="00FA425B"/>
    <w:rsid w:val="00FA4B18"/>
    <w:rsid w:val="00FB2138"/>
    <w:rsid w:val="00FB3560"/>
    <w:rsid w:val="00FB496C"/>
    <w:rsid w:val="00FB4FB0"/>
    <w:rsid w:val="00FB5A1B"/>
    <w:rsid w:val="00FB7716"/>
    <w:rsid w:val="00FC0717"/>
    <w:rsid w:val="00FC08E1"/>
    <w:rsid w:val="00FC317F"/>
    <w:rsid w:val="00FC3BE0"/>
    <w:rsid w:val="00FC636D"/>
    <w:rsid w:val="00FD23CC"/>
    <w:rsid w:val="00FD2FA6"/>
    <w:rsid w:val="00FD4206"/>
    <w:rsid w:val="00FD5B1F"/>
    <w:rsid w:val="00FD6F54"/>
    <w:rsid w:val="00FD717E"/>
    <w:rsid w:val="00FE279E"/>
    <w:rsid w:val="00FE2D3E"/>
    <w:rsid w:val="00FE44CD"/>
    <w:rsid w:val="00FE4E68"/>
    <w:rsid w:val="00FE56DA"/>
    <w:rsid w:val="00FE6A31"/>
    <w:rsid w:val="00FE737E"/>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4049">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41146253">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64008416">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10623943">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67578889">
      <w:bodyDiv w:val="1"/>
      <w:marLeft w:val="0"/>
      <w:marRight w:val="0"/>
      <w:marTop w:val="0"/>
      <w:marBottom w:val="0"/>
      <w:divBdr>
        <w:top w:val="none" w:sz="0" w:space="0" w:color="auto"/>
        <w:left w:val="none" w:sz="0" w:space="0" w:color="auto"/>
        <w:bottom w:val="none" w:sz="0" w:space="0" w:color="auto"/>
        <w:right w:val="none" w:sz="0" w:space="0" w:color="auto"/>
      </w:divBdr>
      <w:divsChild>
        <w:div w:id="1334258446">
          <w:marLeft w:val="0"/>
          <w:marRight w:val="0"/>
          <w:marTop w:val="0"/>
          <w:marBottom w:val="0"/>
          <w:divBdr>
            <w:top w:val="none" w:sz="0" w:space="0" w:color="auto"/>
            <w:left w:val="none" w:sz="0" w:space="0" w:color="auto"/>
            <w:bottom w:val="none" w:sz="0" w:space="0" w:color="auto"/>
            <w:right w:val="none" w:sz="0" w:space="0" w:color="auto"/>
          </w:divBdr>
        </w:div>
        <w:div w:id="1587112410">
          <w:marLeft w:val="0"/>
          <w:marRight w:val="0"/>
          <w:marTop w:val="0"/>
          <w:marBottom w:val="0"/>
          <w:divBdr>
            <w:top w:val="none" w:sz="0" w:space="0" w:color="auto"/>
            <w:left w:val="none" w:sz="0" w:space="0" w:color="auto"/>
            <w:bottom w:val="none" w:sz="0" w:space="0" w:color="auto"/>
            <w:right w:val="none" w:sz="0" w:space="0" w:color="auto"/>
          </w:divBdr>
        </w:div>
        <w:div w:id="136605879">
          <w:marLeft w:val="0"/>
          <w:marRight w:val="0"/>
          <w:marTop w:val="0"/>
          <w:marBottom w:val="0"/>
          <w:divBdr>
            <w:top w:val="none" w:sz="0" w:space="0" w:color="auto"/>
            <w:left w:val="none" w:sz="0" w:space="0" w:color="auto"/>
            <w:bottom w:val="none" w:sz="0" w:space="0" w:color="auto"/>
            <w:right w:val="none" w:sz="0" w:space="0" w:color="auto"/>
          </w:divBdr>
        </w:div>
        <w:div w:id="1359046438">
          <w:marLeft w:val="0"/>
          <w:marRight w:val="0"/>
          <w:marTop w:val="0"/>
          <w:marBottom w:val="0"/>
          <w:divBdr>
            <w:top w:val="none" w:sz="0" w:space="0" w:color="auto"/>
            <w:left w:val="none" w:sz="0" w:space="0" w:color="auto"/>
            <w:bottom w:val="none" w:sz="0" w:space="0" w:color="auto"/>
            <w:right w:val="none" w:sz="0" w:space="0" w:color="auto"/>
          </w:divBdr>
        </w:div>
        <w:div w:id="1078526058">
          <w:marLeft w:val="0"/>
          <w:marRight w:val="0"/>
          <w:marTop w:val="0"/>
          <w:marBottom w:val="0"/>
          <w:divBdr>
            <w:top w:val="none" w:sz="0" w:space="0" w:color="auto"/>
            <w:left w:val="none" w:sz="0" w:space="0" w:color="auto"/>
            <w:bottom w:val="none" w:sz="0" w:space="0" w:color="auto"/>
            <w:right w:val="none" w:sz="0" w:space="0" w:color="auto"/>
          </w:divBdr>
        </w:div>
        <w:div w:id="1889294596">
          <w:marLeft w:val="0"/>
          <w:marRight w:val="0"/>
          <w:marTop w:val="0"/>
          <w:marBottom w:val="0"/>
          <w:divBdr>
            <w:top w:val="none" w:sz="0" w:space="0" w:color="auto"/>
            <w:left w:val="none" w:sz="0" w:space="0" w:color="auto"/>
            <w:bottom w:val="none" w:sz="0" w:space="0" w:color="auto"/>
            <w:right w:val="none" w:sz="0" w:space="0" w:color="auto"/>
          </w:divBdr>
        </w:div>
        <w:div w:id="239603674">
          <w:marLeft w:val="0"/>
          <w:marRight w:val="0"/>
          <w:marTop w:val="0"/>
          <w:marBottom w:val="0"/>
          <w:divBdr>
            <w:top w:val="none" w:sz="0" w:space="0" w:color="auto"/>
            <w:left w:val="none" w:sz="0" w:space="0" w:color="auto"/>
            <w:bottom w:val="none" w:sz="0" w:space="0" w:color="auto"/>
            <w:right w:val="none" w:sz="0" w:space="0" w:color="auto"/>
          </w:divBdr>
        </w:div>
        <w:div w:id="665520242">
          <w:marLeft w:val="0"/>
          <w:marRight w:val="0"/>
          <w:marTop w:val="0"/>
          <w:marBottom w:val="0"/>
          <w:divBdr>
            <w:top w:val="none" w:sz="0" w:space="0" w:color="auto"/>
            <w:left w:val="none" w:sz="0" w:space="0" w:color="auto"/>
            <w:bottom w:val="none" w:sz="0" w:space="0" w:color="auto"/>
            <w:right w:val="none" w:sz="0" w:space="0" w:color="auto"/>
          </w:divBdr>
        </w:div>
        <w:div w:id="120732788">
          <w:marLeft w:val="0"/>
          <w:marRight w:val="0"/>
          <w:marTop w:val="0"/>
          <w:marBottom w:val="0"/>
          <w:divBdr>
            <w:top w:val="none" w:sz="0" w:space="0" w:color="auto"/>
            <w:left w:val="none" w:sz="0" w:space="0" w:color="auto"/>
            <w:bottom w:val="none" w:sz="0" w:space="0" w:color="auto"/>
            <w:right w:val="none" w:sz="0" w:space="0" w:color="auto"/>
          </w:divBdr>
        </w:div>
        <w:div w:id="1483810942">
          <w:marLeft w:val="0"/>
          <w:marRight w:val="0"/>
          <w:marTop w:val="0"/>
          <w:marBottom w:val="0"/>
          <w:divBdr>
            <w:top w:val="none" w:sz="0" w:space="0" w:color="auto"/>
            <w:left w:val="none" w:sz="0" w:space="0" w:color="auto"/>
            <w:bottom w:val="none" w:sz="0" w:space="0" w:color="auto"/>
            <w:right w:val="none" w:sz="0" w:space="0" w:color="auto"/>
          </w:divBdr>
        </w:div>
        <w:div w:id="1970865367">
          <w:marLeft w:val="0"/>
          <w:marRight w:val="0"/>
          <w:marTop w:val="0"/>
          <w:marBottom w:val="0"/>
          <w:divBdr>
            <w:top w:val="none" w:sz="0" w:space="0" w:color="auto"/>
            <w:left w:val="none" w:sz="0" w:space="0" w:color="auto"/>
            <w:bottom w:val="none" w:sz="0" w:space="0" w:color="auto"/>
            <w:right w:val="none" w:sz="0" w:space="0" w:color="auto"/>
          </w:divBdr>
        </w:div>
      </w:divsChild>
    </w:div>
    <w:div w:id="801995417">
      <w:bodyDiv w:val="1"/>
      <w:marLeft w:val="0"/>
      <w:marRight w:val="0"/>
      <w:marTop w:val="0"/>
      <w:marBottom w:val="0"/>
      <w:divBdr>
        <w:top w:val="none" w:sz="0" w:space="0" w:color="auto"/>
        <w:left w:val="none" w:sz="0" w:space="0" w:color="auto"/>
        <w:bottom w:val="none" w:sz="0" w:space="0" w:color="auto"/>
        <w:right w:val="none" w:sz="0" w:space="0" w:color="auto"/>
      </w:divBdr>
    </w:div>
    <w:div w:id="912550571">
      <w:bodyDiv w:val="1"/>
      <w:marLeft w:val="0"/>
      <w:marRight w:val="0"/>
      <w:marTop w:val="0"/>
      <w:marBottom w:val="0"/>
      <w:divBdr>
        <w:top w:val="none" w:sz="0" w:space="0" w:color="auto"/>
        <w:left w:val="none" w:sz="0" w:space="0" w:color="auto"/>
        <w:bottom w:val="none" w:sz="0" w:space="0" w:color="auto"/>
        <w:right w:val="none" w:sz="0" w:space="0" w:color="auto"/>
      </w:divBdr>
    </w:div>
    <w:div w:id="946355818">
      <w:bodyDiv w:val="1"/>
      <w:marLeft w:val="0"/>
      <w:marRight w:val="0"/>
      <w:marTop w:val="0"/>
      <w:marBottom w:val="0"/>
      <w:divBdr>
        <w:top w:val="none" w:sz="0" w:space="0" w:color="auto"/>
        <w:left w:val="none" w:sz="0" w:space="0" w:color="auto"/>
        <w:bottom w:val="none" w:sz="0" w:space="0" w:color="auto"/>
        <w:right w:val="none" w:sz="0" w:space="0" w:color="auto"/>
      </w:divBdr>
      <w:divsChild>
        <w:div w:id="1040322463">
          <w:marLeft w:val="0"/>
          <w:marRight w:val="0"/>
          <w:marTop w:val="0"/>
          <w:marBottom w:val="0"/>
          <w:divBdr>
            <w:top w:val="none" w:sz="0" w:space="0" w:color="auto"/>
            <w:left w:val="none" w:sz="0" w:space="0" w:color="auto"/>
            <w:bottom w:val="none" w:sz="0" w:space="0" w:color="auto"/>
            <w:right w:val="none" w:sz="0" w:space="0" w:color="auto"/>
          </w:divBdr>
        </w:div>
        <w:div w:id="1597128942">
          <w:marLeft w:val="0"/>
          <w:marRight w:val="0"/>
          <w:marTop w:val="0"/>
          <w:marBottom w:val="0"/>
          <w:divBdr>
            <w:top w:val="none" w:sz="0" w:space="0" w:color="auto"/>
            <w:left w:val="none" w:sz="0" w:space="0" w:color="auto"/>
            <w:bottom w:val="none" w:sz="0" w:space="0" w:color="auto"/>
            <w:right w:val="none" w:sz="0" w:space="0" w:color="auto"/>
          </w:divBdr>
        </w:div>
        <w:div w:id="255212194">
          <w:marLeft w:val="0"/>
          <w:marRight w:val="0"/>
          <w:marTop w:val="0"/>
          <w:marBottom w:val="0"/>
          <w:divBdr>
            <w:top w:val="none" w:sz="0" w:space="0" w:color="auto"/>
            <w:left w:val="none" w:sz="0" w:space="0" w:color="auto"/>
            <w:bottom w:val="none" w:sz="0" w:space="0" w:color="auto"/>
            <w:right w:val="none" w:sz="0" w:space="0" w:color="auto"/>
          </w:divBdr>
        </w:div>
        <w:div w:id="1718123112">
          <w:marLeft w:val="0"/>
          <w:marRight w:val="0"/>
          <w:marTop w:val="0"/>
          <w:marBottom w:val="0"/>
          <w:divBdr>
            <w:top w:val="none" w:sz="0" w:space="0" w:color="auto"/>
            <w:left w:val="none" w:sz="0" w:space="0" w:color="auto"/>
            <w:bottom w:val="none" w:sz="0" w:space="0" w:color="auto"/>
            <w:right w:val="none" w:sz="0" w:space="0" w:color="auto"/>
          </w:divBdr>
        </w:div>
        <w:div w:id="447359180">
          <w:marLeft w:val="0"/>
          <w:marRight w:val="0"/>
          <w:marTop w:val="0"/>
          <w:marBottom w:val="0"/>
          <w:divBdr>
            <w:top w:val="none" w:sz="0" w:space="0" w:color="auto"/>
            <w:left w:val="none" w:sz="0" w:space="0" w:color="auto"/>
            <w:bottom w:val="none" w:sz="0" w:space="0" w:color="auto"/>
            <w:right w:val="none" w:sz="0" w:space="0" w:color="auto"/>
          </w:divBdr>
        </w:div>
        <w:div w:id="834764682">
          <w:marLeft w:val="0"/>
          <w:marRight w:val="0"/>
          <w:marTop w:val="0"/>
          <w:marBottom w:val="0"/>
          <w:divBdr>
            <w:top w:val="none" w:sz="0" w:space="0" w:color="auto"/>
            <w:left w:val="none" w:sz="0" w:space="0" w:color="auto"/>
            <w:bottom w:val="none" w:sz="0" w:space="0" w:color="auto"/>
            <w:right w:val="none" w:sz="0" w:space="0" w:color="auto"/>
          </w:divBdr>
        </w:div>
        <w:div w:id="56436317">
          <w:marLeft w:val="0"/>
          <w:marRight w:val="0"/>
          <w:marTop w:val="0"/>
          <w:marBottom w:val="0"/>
          <w:divBdr>
            <w:top w:val="none" w:sz="0" w:space="0" w:color="auto"/>
            <w:left w:val="none" w:sz="0" w:space="0" w:color="auto"/>
            <w:bottom w:val="none" w:sz="0" w:space="0" w:color="auto"/>
            <w:right w:val="none" w:sz="0" w:space="0" w:color="auto"/>
          </w:divBdr>
        </w:div>
        <w:div w:id="1476216131">
          <w:marLeft w:val="0"/>
          <w:marRight w:val="0"/>
          <w:marTop w:val="0"/>
          <w:marBottom w:val="0"/>
          <w:divBdr>
            <w:top w:val="none" w:sz="0" w:space="0" w:color="auto"/>
            <w:left w:val="none" w:sz="0" w:space="0" w:color="auto"/>
            <w:bottom w:val="none" w:sz="0" w:space="0" w:color="auto"/>
            <w:right w:val="none" w:sz="0" w:space="0" w:color="auto"/>
          </w:divBdr>
        </w:div>
        <w:div w:id="816414392">
          <w:marLeft w:val="0"/>
          <w:marRight w:val="0"/>
          <w:marTop w:val="0"/>
          <w:marBottom w:val="0"/>
          <w:divBdr>
            <w:top w:val="none" w:sz="0" w:space="0" w:color="auto"/>
            <w:left w:val="none" w:sz="0" w:space="0" w:color="auto"/>
            <w:bottom w:val="none" w:sz="0" w:space="0" w:color="auto"/>
            <w:right w:val="none" w:sz="0" w:space="0" w:color="auto"/>
          </w:divBdr>
        </w:div>
        <w:div w:id="3477890">
          <w:marLeft w:val="0"/>
          <w:marRight w:val="0"/>
          <w:marTop w:val="0"/>
          <w:marBottom w:val="0"/>
          <w:divBdr>
            <w:top w:val="none" w:sz="0" w:space="0" w:color="auto"/>
            <w:left w:val="none" w:sz="0" w:space="0" w:color="auto"/>
            <w:bottom w:val="none" w:sz="0" w:space="0" w:color="auto"/>
            <w:right w:val="none" w:sz="0" w:space="0" w:color="auto"/>
          </w:divBdr>
        </w:div>
        <w:div w:id="1075007488">
          <w:marLeft w:val="0"/>
          <w:marRight w:val="0"/>
          <w:marTop w:val="0"/>
          <w:marBottom w:val="0"/>
          <w:divBdr>
            <w:top w:val="none" w:sz="0" w:space="0" w:color="auto"/>
            <w:left w:val="none" w:sz="0" w:space="0" w:color="auto"/>
            <w:bottom w:val="none" w:sz="0" w:space="0" w:color="auto"/>
            <w:right w:val="none" w:sz="0" w:space="0" w:color="auto"/>
          </w:divBdr>
        </w:div>
      </w:divsChild>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7826858">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27836581">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01031815">
      <w:bodyDiv w:val="1"/>
      <w:marLeft w:val="0"/>
      <w:marRight w:val="0"/>
      <w:marTop w:val="0"/>
      <w:marBottom w:val="0"/>
      <w:divBdr>
        <w:top w:val="none" w:sz="0" w:space="0" w:color="auto"/>
        <w:left w:val="none" w:sz="0" w:space="0" w:color="auto"/>
        <w:bottom w:val="none" w:sz="0" w:space="0" w:color="auto"/>
        <w:right w:val="none" w:sz="0" w:space="0" w:color="auto"/>
      </w:divBdr>
      <w:divsChild>
        <w:div w:id="883444145">
          <w:marLeft w:val="0"/>
          <w:marRight w:val="0"/>
          <w:marTop w:val="0"/>
          <w:marBottom w:val="0"/>
          <w:divBdr>
            <w:top w:val="none" w:sz="0" w:space="0" w:color="auto"/>
            <w:left w:val="none" w:sz="0" w:space="0" w:color="auto"/>
            <w:bottom w:val="none" w:sz="0" w:space="0" w:color="auto"/>
            <w:right w:val="none" w:sz="0" w:space="0" w:color="auto"/>
          </w:divBdr>
        </w:div>
        <w:div w:id="407574529">
          <w:marLeft w:val="0"/>
          <w:marRight w:val="0"/>
          <w:marTop w:val="0"/>
          <w:marBottom w:val="0"/>
          <w:divBdr>
            <w:top w:val="none" w:sz="0" w:space="0" w:color="auto"/>
            <w:left w:val="none" w:sz="0" w:space="0" w:color="auto"/>
            <w:bottom w:val="none" w:sz="0" w:space="0" w:color="auto"/>
            <w:right w:val="none" w:sz="0" w:space="0" w:color="auto"/>
          </w:divBdr>
        </w:div>
        <w:div w:id="1874923571">
          <w:marLeft w:val="0"/>
          <w:marRight w:val="0"/>
          <w:marTop w:val="0"/>
          <w:marBottom w:val="0"/>
          <w:divBdr>
            <w:top w:val="none" w:sz="0" w:space="0" w:color="auto"/>
            <w:left w:val="none" w:sz="0" w:space="0" w:color="auto"/>
            <w:bottom w:val="none" w:sz="0" w:space="0" w:color="auto"/>
            <w:right w:val="none" w:sz="0" w:space="0" w:color="auto"/>
          </w:divBdr>
        </w:div>
        <w:div w:id="224801018">
          <w:marLeft w:val="0"/>
          <w:marRight w:val="0"/>
          <w:marTop w:val="0"/>
          <w:marBottom w:val="0"/>
          <w:divBdr>
            <w:top w:val="none" w:sz="0" w:space="0" w:color="auto"/>
            <w:left w:val="none" w:sz="0" w:space="0" w:color="auto"/>
            <w:bottom w:val="none" w:sz="0" w:space="0" w:color="auto"/>
            <w:right w:val="none" w:sz="0" w:space="0" w:color="auto"/>
          </w:divBdr>
        </w:div>
        <w:div w:id="2065714048">
          <w:marLeft w:val="0"/>
          <w:marRight w:val="0"/>
          <w:marTop w:val="0"/>
          <w:marBottom w:val="0"/>
          <w:divBdr>
            <w:top w:val="none" w:sz="0" w:space="0" w:color="auto"/>
            <w:left w:val="none" w:sz="0" w:space="0" w:color="auto"/>
            <w:bottom w:val="none" w:sz="0" w:space="0" w:color="auto"/>
            <w:right w:val="none" w:sz="0" w:space="0" w:color="auto"/>
          </w:divBdr>
        </w:div>
        <w:div w:id="2120417800">
          <w:marLeft w:val="0"/>
          <w:marRight w:val="0"/>
          <w:marTop w:val="0"/>
          <w:marBottom w:val="0"/>
          <w:divBdr>
            <w:top w:val="none" w:sz="0" w:space="0" w:color="auto"/>
            <w:left w:val="none" w:sz="0" w:space="0" w:color="auto"/>
            <w:bottom w:val="none" w:sz="0" w:space="0" w:color="auto"/>
            <w:right w:val="none" w:sz="0" w:space="0" w:color="auto"/>
          </w:divBdr>
        </w:div>
        <w:div w:id="2137865763">
          <w:marLeft w:val="0"/>
          <w:marRight w:val="0"/>
          <w:marTop w:val="0"/>
          <w:marBottom w:val="0"/>
          <w:divBdr>
            <w:top w:val="none" w:sz="0" w:space="0" w:color="auto"/>
            <w:left w:val="none" w:sz="0" w:space="0" w:color="auto"/>
            <w:bottom w:val="none" w:sz="0" w:space="0" w:color="auto"/>
            <w:right w:val="none" w:sz="0" w:space="0" w:color="auto"/>
          </w:divBdr>
        </w:div>
      </w:divsChild>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38547750">
      <w:bodyDiv w:val="1"/>
      <w:marLeft w:val="0"/>
      <w:marRight w:val="0"/>
      <w:marTop w:val="0"/>
      <w:marBottom w:val="0"/>
      <w:divBdr>
        <w:top w:val="none" w:sz="0" w:space="0" w:color="auto"/>
        <w:left w:val="none" w:sz="0" w:space="0" w:color="auto"/>
        <w:bottom w:val="none" w:sz="0" w:space="0" w:color="auto"/>
        <w:right w:val="none" w:sz="0" w:space="0" w:color="auto"/>
      </w:divBdr>
      <w:divsChild>
        <w:div w:id="270286267">
          <w:marLeft w:val="0"/>
          <w:marRight w:val="0"/>
          <w:marTop w:val="0"/>
          <w:marBottom w:val="0"/>
          <w:divBdr>
            <w:top w:val="none" w:sz="0" w:space="0" w:color="auto"/>
            <w:left w:val="none" w:sz="0" w:space="0" w:color="auto"/>
            <w:bottom w:val="none" w:sz="0" w:space="0" w:color="auto"/>
            <w:right w:val="none" w:sz="0" w:space="0" w:color="auto"/>
          </w:divBdr>
        </w:div>
      </w:divsChild>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593121075">
      <w:bodyDiv w:val="1"/>
      <w:marLeft w:val="0"/>
      <w:marRight w:val="0"/>
      <w:marTop w:val="0"/>
      <w:marBottom w:val="0"/>
      <w:divBdr>
        <w:top w:val="none" w:sz="0" w:space="0" w:color="auto"/>
        <w:left w:val="none" w:sz="0" w:space="0" w:color="auto"/>
        <w:bottom w:val="none" w:sz="0" w:space="0" w:color="auto"/>
        <w:right w:val="none" w:sz="0" w:space="0" w:color="auto"/>
      </w:divBdr>
    </w:div>
    <w:div w:id="1596982576">
      <w:bodyDiv w:val="1"/>
      <w:marLeft w:val="0"/>
      <w:marRight w:val="0"/>
      <w:marTop w:val="0"/>
      <w:marBottom w:val="0"/>
      <w:divBdr>
        <w:top w:val="none" w:sz="0" w:space="0" w:color="auto"/>
        <w:left w:val="none" w:sz="0" w:space="0" w:color="auto"/>
        <w:bottom w:val="none" w:sz="0" w:space="0" w:color="auto"/>
        <w:right w:val="none" w:sz="0" w:space="0" w:color="auto"/>
      </w:divBdr>
      <w:divsChild>
        <w:div w:id="821317547">
          <w:marLeft w:val="0"/>
          <w:marRight w:val="0"/>
          <w:marTop w:val="0"/>
          <w:marBottom w:val="0"/>
          <w:divBdr>
            <w:top w:val="none" w:sz="0" w:space="0" w:color="auto"/>
            <w:left w:val="none" w:sz="0" w:space="0" w:color="auto"/>
            <w:bottom w:val="none" w:sz="0" w:space="0" w:color="auto"/>
            <w:right w:val="none" w:sz="0" w:space="0" w:color="auto"/>
          </w:divBdr>
        </w:div>
        <w:div w:id="1795636404">
          <w:marLeft w:val="0"/>
          <w:marRight w:val="0"/>
          <w:marTop w:val="0"/>
          <w:marBottom w:val="0"/>
          <w:divBdr>
            <w:top w:val="none" w:sz="0" w:space="0" w:color="auto"/>
            <w:left w:val="none" w:sz="0" w:space="0" w:color="auto"/>
            <w:bottom w:val="none" w:sz="0" w:space="0" w:color="auto"/>
            <w:right w:val="none" w:sz="0" w:space="0" w:color="auto"/>
          </w:divBdr>
        </w:div>
        <w:div w:id="1604848335">
          <w:marLeft w:val="0"/>
          <w:marRight w:val="0"/>
          <w:marTop w:val="0"/>
          <w:marBottom w:val="0"/>
          <w:divBdr>
            <w:top w:val="none" w:sz="0" w:space="0" w:color="auto"/>
            <w:left w:val="none" w:sz="0" w:space="0" w:color="auto"/>
            <w:bottom w:val="none" w:sz="0" w:space="0" w:color="auto"/>
            <w:right w:val="none" w:sz="0" w:space="0" w:color="auto"/>
          </w:divBdr>
        </w:div>
        <w:div w:id="899633931">
          <w:marLeft w:val="0"/>
          <w:marRight w:val="0"/>
          <w:marTop w:val="0"/>
          <w:marBottom w:val="0"/>
          <w:divBdr>
            <w:top w:val="none" w:sz="0" w:space="0" w:color="auto"/>
            <w:left w:val="none" w:sz="0" w:space="0" w:color="auto"/>
            <w:bottom w:val="none" w:sz="0" w:space="0" w:color="auto"/>
            <w:right w:val="none" w:sz="0" w:space="0" w:color="auto"/>
          </w:divBdr>
        </w:div>
        <w:div w:id="1694499002">
          <w:marLeft w:val="0"/>
          <w:marRight w:val="0"/>
          <w:marTop w:val="0"/>
          <w:marBottom w:val="0"/>
          <w:divBdr>
            <w:top w:val="none" w:sz="0" w:space="0" w:color="auto"/>
            <w:left w:val="none" w:sz="0" w:space="0" w:color="auto"/>
            <w:bottom w:val="none" w:sz="0" w:space="0" w:color="auto"/>
            <w:right w:val="none" w:sz="0" w:space="0" w:color="auto"/>
          </w:divBdr>
        </w:div>
        <w:div w:id="1426075936">
          <w:marLeft w:val="0"/>
          <w:marRight w:val="0"/>
          <w:marTop w:val="0"/>
          <w:marBottom w:val="0"/>
          <w:divBdr>
            <w:top w:val="none" w:sz="0" w:space="0" w:color="auto"/>
            <w:left w:val="none" w:sz="0" w:space="0" w:color="auto"/>
            <w:bottom w:val="none" w:sz="0" w:space="0" w:color="auto"/>
            <w:right w:val="none" w:sz="0" w:space="0" w:color="auto"/>
          </w:divBdr>
        </w:div>
        <w:div w:id="568275571">
          <w:marLeft w:val="0"/>
          <w:marRight w:val="0"/>
          <w:marTop w:val="0"/>
          <w:marBottom w:val="0"/>
          <w:divBdr>
            <w:top w:val="none" w:sz="0" w:space="0" w:color="auto"/>
            <w:left w:val="none" w:sz="0" w:space="0" w:color="auto"/>
            <w:bottom w:val="none" w:sz="0" w:space="0" w:color="auto"/>
            <w:right w:val="none" w:sz="0" w:space="0" w:color="auto"/>
          </w:divBdr>
        </w:div>
        <w:div w:id="1802576802">
          <w:marLeft w:val="0"/>
          <w:marRight w:val="0"/>
          <w:marTop w:val="0"/>
          <w:marBottom w:val="0"/>
          <w:divBdr>
            <w:top w:val="none" w:sz="0" w:space="0" w:color="auto"/>
            <w:left w:val="none" w:sz="0" w:space="0" w:color="auto"/>
            <w:bottom w:val="none" w:sz="0" w:space="0" w:color="auto"/>
            <w:right w:val="none" w:sz="0" w:space="0" w:color="auto"/>
          </w:divBdr>
        </w:div>
        <w:div w:id="50269448">
          <w:marLeft w:val="0"/>
          <w:marRight w:val="0"/>
          <w:marTop w:val="0"/>
          <w:marBottom w:val="0"/>
          <w:divBdr>
            <w:top w:val="none" w:sz="0" w:space="0" w:color="auto"/>
            <w:left w:val="none" w:sz="0" w:space="0" w:color="auto"/>
            <w:bottom w:val="none" w:sz="0" w:space="0" w:color="auto"/>
            <w:right w:val="none" w:sz="0" w:space="0" w:color="auto"/>
          </w:divBdr>
        </w:div>
        <w:div w:id="1739130290">
          <w:marLeft w:val="0"/>
          <w:marRight w:val="0"/>
          <w:marTop w:val="0"/>
          <w:marBottom w:val="0"/>
          <w:divBdr>
            <w:top w:val="none" w:sz="0" w:space="0" w:color="auto"/>
            <w:left w:val="none" w:sz="0" w:space="0" w:color="auto"/>
            <w:bottom w:val="none" w:sz="0" w:space="0" w:color="auto"/>
            <w:right w:val="none" w:sz="0" w:space="0" w:color="auto"/>
          </w:divBdr>
        </w:div>
        <w:div w:id="19745049">
          <w:marLeft w:val="0"/>
          <w:marRight w:val="0"/>
          <w:marTop w:val="0"/>
          <w:marBottom w:val="0"/>
          <w:divBdr>
            <w:top w:val="none" w:sz="0" w:space="0" w:color="auto"/>
            <w:left w:val="none" w:sz="0" w:space="0" w:color="auto"/>
            <w:bottom w:val="none" w:sz="0" w:space="0" w:color="auto"/>
            <w:right w:val="none" w:sz="0" w:space="0" w:color="auto"/>
          </w:divBdr>
        </w:div>
        <w:div w:id="1592422425">
          <w:marLeft w:val="0"/>
          <w:marRight w:val="0"/>
          <w:marTop w:val="0"/>
          <w:marBottom w:val="0"/>
          <w:divBdr>
            <w:top w:val="none" w:sz="0" w:space="0" w:color="auto"/>
            <w:left w:val="none" w:sz="0" w:space="0" w:color="auto"/>
            <w:bottom w:val="none" w:sz="0" w:space="0" w:color="auto"/>
            <w:right w:val="none" w:sz="0" w:space="0" w:color="auto"/>
          </w:divBdr>
        </w:div>
        <w:div w:id="225919876">
          <w:marLeft w:val="0"/>
          <w:marRight w:val="0"/>
          <w:marTop w:val="0"/>
          <w:marBottom w:val="0"/>
          <w:divBdr>
            <w:top w:val="none" w:sz="0" w:space="0" w:color="auto"/>
            <w:left w:val="none" w:sz="0" w:space="0" w:color="auto"/>
            <w:bottom w:val="none" w:sz="0" w:space="0" w:color="auto"/>
            <w:right w:val="none" w:sz="0" w:space="0" w:color="auto"/>
          </w:divBdr>
        </w:div>
        <w:div w:id="1236237083">
          <w:marLeft w:val="0"/>
          <w:marRight w:val="0"/>
          <w:marTop w:val="0"/>
          <w:marBottom w:val="0"/>
          <w:divBdr>
            <w:top w:val="none" w:sz="0" w:space="0" w:color="auto"/>
            <w:left w:val="none" w:sz="0" w:space="0" w:color="auto"/>
            <w:bottom w:val="none" w:sz="0" w:space="0" w:color="auto"/>
            <w:right w:val="none" w:sz="0" w:space="0" w:color="auto"/>
          </w:divBdr>
        </w:div>
        <w:div w:id="1656909544">
          <w:marLeft w:val="0"/>
          <w:marRight w:val="0"/>
          <w:marTop w:val="0"/>
          <w:marBottom w:val="0"/>
          <w:divBdr>
            <w:top w:val="none" w:sz="0" w:space="0" w:color="auto"/>
            <w:left w:val="none" w:sz="0" w:space="0" w:color="auto"/>
            <w:bottom w:val="none" w:sz="0" w:space="0" w:color="auto"/>
            <w:right w:val="none" w:sz="0" w:space="0" w:color="auto"/>
          </w:divBdr>
        </w:div>
        <w:div w:id="1901095908">
          <w:marLeft w:val="0"/>
          <w:marRight w:val="0"/>
          <w:marTop w:val="0"/>
          <w:marBottom w:val="0"/>
          <w:divBdr>
            <w:top w:val="none" w:sz="0" w:space="0" w:color="auto"/>
            <w:left w:val="none" w:sz="0" w:space="0" w:color="auto"/>
            <w:bottom w:val="none" w:sz="0" w:space="0" w:color="auto"/>
            <w:right w:val="none" w:sz="0" w:space="0" w:color="auto"/>
          </w:divBdr>
        </w:div>
        <w:div w:id="618142014">
          <w:marLeft w:val="0"/>
          <w:marRight w:val="0"/>
          <w:marTop w:val="0"/>
          <w:marBottom w:val="0"/>
          <w:divBdr>
            <w:top w:val="none" w:sz="0" w:space="0" w:color="auto"/>
            <w:left w:val="none" w:sz="0" w:space="0" w:color="auto"/>
            <w:bottom w:val="none" w:sz="0" w:space="0" w:color="auto"/>
            <w:right w:val="none" w:sz="0" w:space="0" w:color="auto"/>
          </w:divBdr>
        </w:div>
        <w:div w:id="2133402610">
          <w:marLeft w:val="0"/>
          <w:marRight w:val="0"/>
          <w:marTop w:val="0"/>
          <w:marBottom w:val="0"/>
          <w:divBdr>
            <w:top w:val="none" w:sz="0" w:space="0" w:color="auto"/>
            <w:left w:val="none" w:sz="0" w:space="0" w:color="auto"/>
            <w:bottom w:val="none" w:sz="0" w:space="0" w:color="auto"/>
            <w:right w:val="none" w:sz="0" w:space="0" w:color="auto"/>
          </w:divBdr>
        </w:div>
        <w:div w:id="365256879">
          <w:marLeft w:val="0"/>
          <w:marRight w:val="0"/>
          <w:marTop w:val="0"/>
          <w:marBottom w:val="0"/>
          <w:divBdr>
            <w:top w:val="none" w:sz="0" w:space="0" w:color="auto"/>
            <w:left w:val="none" w:sz="0" w:space="0" w:color="auto"/>
            <w:bottom w:val="none" w:sz="0" w:space="0" w:color="auto"/>
            <w:right w:val="none" w:sz="0" w:space="0" w:color="auto"/>
          </w:divBdr>
        </w:div>
        <w:div w:id="731585727">
          <w:marLeft w:val="0"/>
          <w:marRight w:val="0"/>
          <w:marTop w:val="0"/>
          <w:marBottom w:val="0"/>
          <w:divBdr>
            <w:top w:val="none" w:sz="0" w:space="0" w:color="auto"/>
            <w:left w:val="none" w:sz="0" w:space="0" w:color="auto"/>
            <w:bottom w:val="none" w:sz="0" w:space="0" w:color="auto"/>
            <w:right w:val="none" w:sz="0" w:space="0" w:color="auto"/>
          </w:divBdr>
        </w:div>
        <w:div w:id="1795170085">
          <w:marLeft w:val="0"/>
          <w:marRight w:val="0"/>
          <w:marTop w:val="0"/>
          <w:marBottom w:val="0"/>
          <w:divBdr>
            <w:top w:val="none" w:sz="0" w:space="0" w:color="auto"/>
            <w:left w:val="none" w:sz="0" w:space="0" w:color="auto"/>
            <w:bottom w:val="none" w:sz="0" w:space="0" w:color="auto"/>
            <w:right w:val="none" w:sz="0" w:space="0" w:color="auto"/>
          </w:divBdr>
        </w:div>
      </w:divsChild>
    </w:div>
    <w:div w:id="16508637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1480-9819-4A87-90BD-F8831DD8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2022-03-22T13:46:00Z</cp:lastPrinted>
  <dcterms:created xsi:type="dcterms:W3CDTF">2022-04-25T15:34:00Z</dcterms:created>
  <dcterms:modified xsi:type="dcterms:W3CDTF">2022-04-25T15:34:00Z</dcterms:modified>
</cp:coreProperties>
</file>