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FE737E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  <w:r w:rsidRPr="00015679">
        <w:rPr>
          <w:rFonts w:ascii="Palatino Linotype" w:eastAsia="Times New Roman" w:hAnsi="Palatino Linotype" w:cs="Arial"/>
          <w:b/>
          <w:bCs/>
          <w:color w:val="000000"/>
          <w:lang w:val="pap-AN"/>
        </w:rPr>
        <w:t>Dos 'Plaatsvervangend Hypotheekbewaarder' ta huramentá serka Minister Charles Cooper</w:t>
      </w: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  <w:bookmarkStart w:id="0" w:name="_GoBack"/>
      <w:bookmarkEnd w:id="0"/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  <w:r w:rsidRPr="00015679">
        <w:rPr>
          <w:rFonts w:ascii="Palatino Linotype" w:eastAsia="Times New Roman" w:hAnsi="Palatino Linotype" w:cs="Arial"/>
          <w:b/>
          <w:bCs/>
          <w:color w:val="000000"/>
          <w:lang w:val="pap-AN"/>
        </w:rPr>
        <w:t>Willemstad - Riba djaluna 21 di mart dos ''Plaatsvervangend hypotheekbewaarder' nobo a huramentá dilanti di Minister Charles Cooper. E ''Plaatsvervangend hypotheekbewaarder' nan aki ta laborá na Kadaster ku tin e tarea pa registrá i warda tur dokumento di hipoteka na Kòrsou.</w:t>
      </w: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  <w:r w:rsidRPr="00015679">
        <w:rPr>
          <w:rFonts w:ascii="Palatino Linotype" w:eastAsia="Times New Roman" w:hAnsi="Palatino Linotype" w:cs="Arial"/>
          <w:color w:val="000000"/>
          <w:lang w:val="pap-AN"/>
        </w:rPr>
        <w:t>E dos personanan ku a huramenrá ta Sra. Ilviany Jantji i Sra. Suhaina Jandinier. Pa por ehersé e funshon menshoná e dos personanan aki, konforme nos leinan mester huramentá. </w:t>
      </w: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</w:p>
    <w:p w:rsidR="00015679" w:rsidRPr="00015679" w:rsidRDefault="00015679" w:rsidP="00015679">
      <w:pPr>
        <w:rPr>
          <w:rFonts w:ascii="Palatino Linotype" w:eastAsia="Times New Roman" w:hAnsi="Palatino Linotype" w:cs="Arial"/>
          <w:color w:val="222222"/>
          <w:shd w:val="clear" w:color="auto" w:fill="FFFFFF"/>
          <w:lang w:val="pap-AN"/>
        </w:rPr>
      </w:pPr>
      <w:r w:rsidRPr="00015679">
        <w:rPr>
          <w:rFonts w:ascii="Palatino Linotype" w:eastAsia="Times New Roman" w:hAnsi="Palatino Linotype" w:cs="Arial"/>
          <w:color w:val="000000"/>
          <w:lang w:val="pap-AN"/>
        </w:rPr>
        <w:t>Minister Charles Cooper ta felisitá e dos personanan aki ku nan huramentashon i ta deseá nan éksito ku e trabounan. </w:t>
      </w:r>
    </w:p>
    <w:p w:rsidR="006F12C0" w:rsidRPr="00FE737E" w:rsidRDefault="006F12C0" w:rsidP="00015679">
      <w:pPr>
        <w:shd w:val="clear" w:color="auto" w:fill="FFFFFF"/>
        <w:rPr>
          <w:rFonts w:ascii="Palatino Linotype" w:hAnsi="Palatino Linotype"/>
          <w:lang w:val="pap-AN"/>
        </w:rPr>
      </w:pPr>
    </w:p>
    <w:sectPr w:rsidR="006F12C0" w:rsidRPr="00FE737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F3" w:rsidRDefault="00C746F3" w:rsidP="006829B9">
      <w:r>
        <w:separator/>
      </w:r>
    </w:p>
  </w:endnote>
  <w:endnote w:type="continuationSeparator" w:id="0">
    <w:p w:rsidR="00C746F3" w:rsidRDefault="00C746F3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F3" w:rsidRDefault="00C746F3" w:rsidP="006829B9">
      <w:r>
        <w:separator/>
      </w:r>
    </w:p>
  </w:footnote>
  <w:footnote w:type="continuationSeparator" w:id="0">
    <w:p w:rsidR="00C746F3" w:rsidRDefault="00C746F3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21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746F3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E411-E77B-4653-94CA-4E2942D9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2022-03-22T13:46:00Z</cp:lastPrinted>
  <dcterms:created xsi:type="dcterms:W3CDTF">2022-04-25T15:29:00Z</dcterms:created>
  <dcterms:modified xsi:type="dcterms:W3CDTF">2022-04-25T15:29:00Z</dcterms:modified>
</cp:coreProperties>
</file>